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D2" w:rsidRPr="008E24C9" w:rsidRDefault="00C548D2" w:rsidP="00C548D2">
      <w:pPr>
        <w:jc w:val="center"/>
        <w:rPr>
          <w:rStyle w:val="Textoennegrita"/>
          <w:rFonts w:ascii="Arial" w:hAnsi="Arial" w:cs="Arial"/>
          <w:color w:val="000000"/>
        </w:rPr>
      </w:pPr>
      <w:r w:rsidRPr="008E24C9">
        <w:rPr>
          <w:rStyle w:val="Textoennegrita"/>
          <w:rFonts w:ascii="Arial" w:hAnsi="Arial" w:cs="Arial"/>
          <w:color w:val="000000"/>
        </w:rPr>
        <w:t>RESOLUCIÓN No 8/99</w:t>
      </w:r>
    </w:p>
    <w:p w:rsidR="00C548D2" w:rsidRPr="008E24C9" w:rsidRDefault="00C548D2" w:rsidP="00C548D2">
      <w:pPr>
        <w:jc w:val="both"/>
        <w:rPr>
          <w:rStyle w:val="Textoennegrita"/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left" w:pos="142"/>
        </w:tabs>
        <w:jc w:val="both"/>
        <w:rPr>
          <w:rStyle w:val="Textoennegrita"/>
          <w:rFonts w:ascii="Arial" w:hAnsi="Arial" w:cs="Arial"/>
          <w:b w:val="0"/>
          <w:color w:val="000000"/>
        </w:rPr>
      </w:pPr>
      <w:r w:rsidRPr="008E24C9">
        <w:rPr>
          <w:rStyle w:val="Textoennegrita"/>
          <w:rFonts w:ascii="Arial" w:hAnsi="Arial" w:cs="Arial"/>
          <w:color w:val="000000"/>
        </w:rPr>
        <w:t>POR CUANTO</w:t>
      </w:r>
      <w:r w:rsidRPr="008E24C9">
        <w:rPr>
          <w:rStyle w:val="Textoennegrita"/>
          <w:rFonts w:ascii="Arial" w:hAnsi="Arial" w:cs="Arial"/>
          <w:b w:val="0"/>
          <w:color w:val="000000"/>
        </w:rPr>
        <w:t xml:space="preserve">: El Decreto Ley 137 ¨De </w:t>
      </w:r>
      <w:smartTag w:uri="urn:schemas-microsoft-com:office:smarttags" w:element="PersonName">
        <w:smartTagPr>
          <w:attr w:name="ProductID" w:val="la Medicina Veterinaria"/>
        </w:smartTagPr>
        <w:r w:rsidRPr="008E24C9">
          <w:rPr>
            <w:rStyle w:val="Textoennegrita"/>
            <w:rFonts w:ascii="Arial" w:hAnsi="Arial" w:cs="Arial"/>
            <w:b w:val="0"/>
            <w:color w:val="000000"/>
          </w:rPr>
          <w:t>la Medicina Veterinaria</w:t>
        </w:r>
      </w:smartTag>
      <w:r>
        <w:rPr>
          <w:rStyle w:val="Textoennegrita"/>
          <w:rFonts w:ascii="Arial" w:hAnsi="Arial" w:cs="Arial"/>
          <w:b w:val="0"/>
          <w:color w:val="000000"/>
        </w:rPr>
        <w:t>’</w:t>
      </w:r>
      <w:r w:rsidRPr="008E24C9">
        <w:rPr>
          <w:rStyle w:val="Textoennegrita"/>
          <w:rFonts w:ascii="Arial" w:hAnsi="Arial" w:cs="Arial"/>
          <w:b w:val="0"/>
          <w:color w:val="000000"/>
        </w:rPr>
        <w:t xml:space="preserve"> e</w:t>
      </w:r>
      <w:r>
        <w:rPr>
          <w:rStyle w:val="Textoennegrita"/>
          <w:rFonts w:ascii="Arial" w:hAnsi="Arial" w:cs="Arial"/>
          <w:b w:val="0"/>
          <w:color w:val="000000"/>
        </w:rPr>
        <w:t>stablece</w:t>
      </w:r>
      <w:r w:rsidRPr="008E24C9">
        <w:rPr>
          <w:rStyle w:val="Textoennegrita"/>
          <w:rFonts w:ascii="Arial" w:hAnsi="Arial" w:cs="Arial"/>
          <w:b w:val="0"/>
          <w:color w:val="000000"/>
        </w:rPr>
        <w:t xml:space="preserve"> que corresponde al Ministerio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Style w:val="Textoennegrita"/>
            <w:rFonts w:ascii="Arial" w:hAnsi="Arial" w:cs="Arial"/>
            <w:b w:val="0"/>
            <w:color w:val="000000"/>
          </w:rPr>
          <w:t>la Agricultura</w:t>
        </w:r>
      </w:smartTag>
      <w:r w:rsidRPr="008E24C9">
        <w:rPr>
          <w:rStyle w:val="Textoennegrita"/>
          <w:rFonts w:ascii="Arial" w:hAnsi="Arial" w:cs="Arial"/>
          <w:b w:val="0"/>
          <w:color w:val="000000"/>
        </w:rPr>
        <w:t xml:space="preserve"> normar, dirigir y controlar la actividad correspondiente al servicio de </w:t>
      </w:r>
      <w:smartTag w:uri="urn:schemas-microsoft-com:office:smarttags" w:element="PersonName">
        <w:smartTagPr>
          <w:attr w:name="ProductID" w:val="la Medicina Veterinaria"/>
        </w:smartTagPr>
        <w:r w:rsidRPr="008E24C9">
          <w:rPr>
            <w:rStyle w:val="Textoennegrita"/>
            <w:rFonts w:ascii="Arial" w:hAnsi="Arial" w:cs="Arial"/>
            <w:b w:val="0"/>
            <w:color w:val="000000"/>
          </w:rPr>
          <w:t>la Medicina Veterinaria</w:t>
        </w:r>
      </w:smartTag>
      <w:r w:rsidRPr="008E24C9">
        <w:rPr>
          <w:rStyle w:val="Textoennegrita"/>
          <w:rFonts w:ascii="Arial" w:hAnsi="Arial" w:cs="Arial"/>
          <w:b w:val="0"/>
          <w:color w:val="000000"/>
        </w:rPr>
        <w:t>, la cual realiza a través del Instituto de Medicina Veterinaria como entidad especializada en la materia.</w:t>
      </w:r>
    </w:p>
    <w:p w:rsidR="00C548D2" w:rsidRPr="008E24C9" w:rsidRDefault="00C548D2" w:rsidP="00C548D2">
      <w:pPr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CUANTO:</w:t>
      </w:r>
      <w:r>
        <w:rPr>
          <w:rFonts w:ascii="Arial" w:hAnsi="Arial" w:cs="Arial"/>
          <w:b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Corresponde al IMV dictar, inspeccionar y hacer cumplir cuantas medidas higiénicas -  sanitarias y de controles legales sean necesarias para garantizar que las carnes y subproductos destinados a consumo humano cumplan con las normas establecidas para estos fines.</w:t>
      </w:r>
    </w:p>
    <w:p w:rsidR="00C548D2" w:rsidRPr="008E24C9" w:rsidRDefault="00C548D2" w:rsidP="00C548D2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CUANTO</w:t>
      </w:r>
      <w:r w:rsidRPr="008E24C9">
        <w:rPr>
          <w:rFonts w:ascii="Arial" w:hAnsi="Arial" w:cs="Arial"/>
          <w:color w:val="000000"/>
        </w:rPr>
        <w:t>: El sacrificio de animales accidentados para consumo surge como una necesidad de aprovechar al máximo las carnes y subproductos derivados de los mismos, ante la imposibilidad que en ocasiones se presenta en transportarlos vivos a los mataderos</w:t>
      </w:r>
      <w:r>
        <w:rPr>
          <w:rFonts w:ascii="Arial" w:hAnsi="Arial" w:cs="Arial"/>
          <w:color w:val="000000"/>
        </w:rPr>
        <w:t>, g</w:t>
      </w:r>
      <w:r w:rsidRPr="008E24C9">
        <w:rPr>
          <w:rFonts w:ascii="Arial" w:hAnsi="Arial" w:cs="Arial"/>
          <w:color w:val="000000"/>
        </w:rPr>
        <w:t>arantizándo</w:t>
      </w:r>
      <w:r>
        <w:rPr>
          <w:rFonts w:ascii="Arial" w:hAnsi="Arial" w:cs="Arial"/>
          <w:color w:val="000000"/>
        </w:rPr>
        <w:t>se</w:t>
      </w:r>
      <w:r w:rsidRPr="008E24C9">
        <w:rPr>
          <w:rFonts w:ascii="Arial" w:hAnsi="Arial" w:cs="Arial"/>
          <w:color w:val="000000"/>
        </w:rPr>
        <w:t xml:space="preserve"> que cuando reúnan las condiciones adecuadas forman parte del Balance – Cárnico y dentro de </w:t>
      </w:r>
      <w:r>
        <w:rPr>
          <w:rFonts w:ascii="Arial" w:hAnsi="Arial" w:cs="Arial"/>
          <w:color w:val="000000"/>
        </w:rPr>
        <w:t>é</w:t>
      </w:r>
      <w:r w:rsidRPr="008E24C9">
        <w:rPr>
          <w:rFonts w:ascii="Arial" w:hAnsi="Arial" w:cs="Arial"/>
          <w:color w:val="000000"/>
        </w:rPr>
        <w:t>ste la mayor cantidad posible como carne para consumo directo.</w:t>
      </w:r>
    </w:p>
    <w:p w:rsidR="00C548D2" w:rsidRPr="008E24C9" w:rsidRDefault="00C548D2" w:rsidP="00C548D2">
      <w:pPr>
        <w:ind w:left="1800" w:hanging="1800"/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CUANTO</w:t>
      </w:r>
      <w:r w:rsidRPr="008E24C9">
        <w:rPr>
          <w:rFonts w:ascii="Arial" w:hAnsi="Arial" w:cs="Arial"/>
          <w:color w:val="000000"/>
        </w:rPr>
        <w:t>: El sacrificio de urgencia de animales y su posterior destino en el consumo humano, puede constituir una vía de transmisión de enfermedades y por ende un alto riesgo para la salud pública</w:t>
      </w:r>
      <w:r>
        <w:rPr>
          <w:rFonts w:ascii="Arial" w:hAnsi="Arial" w:cs="Arial"/>
          <w:color w:val="000000"/>
        </w:rPr>
        <w:t>,</w:t>
      </w:r>
      <w:r w:rsidRPr="008E24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8E24C9">
        <w:rPr>
          <w:rFonts w:ascii="Arial" w:hAnsi="Arial" w:cs="Arial"/>
          <w:color w:val="000000"/>
        </w:rPr>
        <w:t>sí como una causal más que facilita la ocurrencia de hechos delictivos contra el ganado.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CUANTO</w:t>
      </w:r>
      <w:r w:rsidRPr="008E24C9">
        <w:rPr>
          <w:rFonts w:ascii="Arial" w:hAnsi="Arial" w:cs="Arial"/>
          <w:color w:val="000000"/>
        </w:rPr>
        <w:t xml:space="preserve">. Se hace necesario unificar las medidas y conceptos sanitarios </w:t>
      </w:r>
      <w:proofErr w:type="gramStart"/>
      <w:r w:rsidRPr="008E24C9">
        <w:rPr>
          <w:rFonts w:ascii="Arial" w:hAnsi="Arial" w:cs="Arial"/>
          <w:color w:val="000000"/>
        </w:rPr>
        <w:t>referentes  a</w:t>
      </w:r>
      <w:proofErr w:type="gramEnd"/>
      <w:r w:rsidRPr="008E24C9">
        <w:rPr>
          <w:rFonts w:ascii="Arial" w:hAnsi="Arial" w:cs="Arial"/>
          <w:color w:val="000000"/>
        </w:rPr>
        <w:t xml:space="preserve"> sacrificio de urgencia de bovino, búfalos, equinos, ovino-caprinos y cerdos con el fin de que las carnes con esa procedencia puedan valorarse para su aprovechamiento siempre y cuando no co</w:t>
      </w:r>
      <w:r>
        <w:rPr>
          <w:rFonts w:ascii="Arial" w:hAnsi="Arial" w:cs="Arial"/>
          <w:color w:val="000000"/>
        </w:rPr>
        <w:t>nstituya</w:t>
      </w:r>
      <w:r w:rsidRPr="008E24C9">
        <w:rPr>
          <w:rFonts w:ascii="Arial" w:hAnsi="Arial" w:cs="Arial"/>
          <w:color w:val="000000"/>
        </w:rPr>
        <w:t xml:space="preserve"> un riesgo para la salud humana.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POR TANTO</w:t>
      </w:r>
      <w:r w:rsidRPr="008E24C9">
        <w:rPr>
          <w:rFonts w:ascii="Arial" w:hAnsi="Arial" w:cs="Arial"/>
          <w:color w:val="000000"/>
        </w:rPr>
        <w:t>: En uso de las facultades que me están conferidas</w:t>
      </w:r>
      <w:r>
        <w:rPr>
          <w:rFonts w:ascii="Arial" w:hAnsi="Arial" w:cs="Arial"/>
          <w:color w:val="000000"/>
        </w:rPr>
        <w:t>,</w:t>
      </w:r>
    </w:p>
    <w:p w:rsidR="00C548D2" w:rsidRPr="008E24C9" w:rsidRDefault="00C548D2" w:rsidP="00C548D2">
      <w:pPr>
        <w:ind w:left="1800" w:hanging="1800"/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center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>RESUELVO</w:t>
      </w:r>
    </w:p>
    <w:p w:rsidR="00C548D2" w:rsidRPr="008E24C9" w:rsidRDefault="00C548D2" w:rsidP="00C548D2">
      <w:pPr>
        <w:ind w:left="1800" w:hanging="1800"/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ind w:left="1800" w:hanging="180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CAPITULO I. SACRIFICIO DE URGENCIA Y DESTINO DE LAS CARNES</w:t>
      </w:r>
      <w:r w:rsidRPr="008E24C9">
        <w:rPr>
          <w:rFonts w:ascii="Arial" w:hAnsi="Arial" w:cs="Arial"/>
          <w:color w:val="000000"/>
        </w:rPr>
        <w:t>.</w:t>
      </w:r>
    </w:p>
    <w:p w:rsidR="00C548D2" w:rsidRPr="008E24C9" w:rsidRDefault="00C548D2" w:rsidP="00C548D2">
      <w:pPr>
        <w:ind w:left="1800" w:hanging="1800"/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PRIMERO</w:t>
      </w:r>
      <w:r w:rsidRPr="008E24C9">
        <w:rPr>
          <w:rFonts w:ascii="Arial" w:hAnsi="Arial" w:cs="Arial"/>
          <w:color w:val="000000"/>
        </w:rPr>
        <w:t xml:space="preserve">: Determinar que las causas que pueda justificar el sacrificio de urgencia de los animales y destino de las carnes son: 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r</w:t>
      </w:r>
      <w:r w:rsidRPr="008E24C9">
        <w:rPr>
          <w:rFonts w:ascii="Arial" w:hAnsi="Arial" w:cs="Arial"/>
          <w:color w:val="000000"/>
        </w:rPr>
        <w:t>actura</w:t>
      </w:r>
      <w:r>
        <w:rPr>
          <w:rFonts w:ascii="Arial" w:hAnsi="Arial" w:cs="Arial"/>
          <w:color w:val="000000"/>
        </w:rPr>
        <w:t>s</w:t>
      </w:r>
      <w:r w:rsidRPr="008E24C9">
        <w:rPr>
          <w:rFonts w:ascii="Arial" w:hAnsi="Arial" w:cs="Arial"/>
          <w:color w:val="000000"/>
        </w:rPr>
        <w:t xml:space="preserve"> óseas</w:t>
      </w:r>
    </w:p>
    <w:p w:rsidR="00C548D2" w:rsidRPr="008E24C9" w:rsidRDefault="00C548D2" w:rsidP="00C548D2">
      <w:p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Politraumatismo, trauma y heridas graves.</w:t>
      </w:r>
    </w:p>
    <w:p w:rsidR="00C548D2" w:rsidRPr="008E24C9" w:rsidRDefault="00C548D2" w:rsidP="00C548D2">
      <w:p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Efecto de excesiva manipulación en partos </w:t>
      </w:r>
      <w:r>
        <w:rPr>
          <w:rFonts w:ascii="Arial" w:hAnsi="Arial" w:cs="Arial"/>
          <w:color w:val="000000"/>
        </w:rPr>
        <w:t>distócicos.</w:t>
      </w:r>
    </w:p>
    <w:p w:rsidR="00C548D2" w:rsidRPr="008E24C9" w:rsidRDefault="00C548D2" w:rsidP="00C548D2">
      <w:p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Luxaciones</w:t>
      </w:r>
    </w:p>
    <w:p w:rsidR="00C548D2" w:rsidRPr="008E24C9" w:rsidRDefault="00C548D2" w:rsidP="00C548D2">
      <w:p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Síndrome de vaca caída</w:t>
      </w:r>
    </w:p>
    <w:p w:rsidR="00C548D2" w:rsidRPr="008E24C9" w:rsidRDefault="00C548D2" w:rsidP="00C548D2">
      <w:pPr>
        <w:tabs>
          <w:tab w:val="num" w:pos="0"/>
          <w:tab w:val="num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Trastornos congénitos incompatibles con la vida.</w:t>
      </w:r>
    </w:p>
    <w:p w:rsidR="00C548D2" w:rsidRPr="008E24C9" w:rsidRDefault="00C548D2" w:rsidP="00C548D2">
      <w:pPr>
        <w:tabs>
          <w:tab w:val="num" w:pos="0"/>
          <w:tab w:val="num" w:pos="284"/>
          <w:tab w:val="num" w:pos="144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Intoxicación con efectos irreversibles con sustancias conocidas. En este caso se sacrifican los animales y sus carnes se retendrán, conservándose en cámaras frigoríficas o por salado. Se enviarán muestras de ellas para el Laboratorio, para determinar los niveles de tóxico y si se encuentran dentro de los límites </w:t>
      </w:r>
      <w:r>
        <w:rPr>
          <w:rFonts w:ascii="Arial" w:hAnsi="Arial" w:cs="Arial"/>
          <w:color w:val="000000"/>
        </w:rPr>
        <w:t>pertinentes</w:t>
      </w:r>
      <w:r w:rsidRPr="008E24C9">
        <w:rPr>
          <w:rFonts w:ascii="Arial" w:hAnsi="Arial" w:cs="Arial"/>
          <w:color w:val="000000"/>
        </w:rPr>
        <w:t>.</w:t>
      </w:r>
    </w:p>
    <w:p w:rsidR="00C548D2" w:rsidRPr="00AC1A8F" w:rsidRDefault="00C548D2" w:rsidP="00C548D2">
      <w:pPr>
        <w:tabs>
          <w:tab w:val="num" w:pos="0"/>
          <w:tab w:val="left" w:pos="284"/>
        </w:tabs>
        <w:jc w:val="both"/>
        <w:rPr>
          <w:rFonts w:ascii="Arial" w:hAnsi="Arial" w:cs="Arial"/>
          <w:color w:val="000000"/>
          <w:lang w:val="pt-BR"/>
        </w:rPr>
      </w:pPr>
      <w:r w:rsidRPr="00AC1A8F">
        <w:rPr>
          <w:rFonts w:ascii="Arial" w:hAnsi="Arial" w:cs="Arial"/>
          <w:color w:val="000000"/>
          <w:lang w:val="pt-BR"/>
        </w:rPr>
        <w:t>Golpe de calor</w:t>
      </w:r>
    </w:p>
    <w:p w:rsidR="00C548D2" w:rsidRPr="00AC1A8F" w:rsidRDefault="00C548D2" w:rsidP="00C548D2">
      <w:pPr>
        <w:tabs>
          <w:tab w:val="num" w:pos="0"/>
          <w:tab w:val="left" w:pos="284"/>
        </w:tabs>
        <w:jc w:val="both"/>
        <w:rPr>
          <w:rFonts w:ascii="Arial" w:hAnsi="Arial" w:cs="Arial"/>
          <w:color w:val="000000"/>
          <w:lang w:val="pt-BR"/>
        </w:rPr>
      </w:pPr>
      <w:proofErr w:type="spellStart"/>
      <w:r w:rsidRPr="00AC1A8F">
        <w:rPr>
          <w:rFonts w:ascii="Arial" w:hAnsi="Arial" w:cs="Arial"/>
          <w:color w:val="000000"/>
          <w:lang w:val="pt-BR"/>
        </w:rPr>
        <w:t>Timpanismo</w:t>
      </w:r>
      <w:proofErr w:type="spellEnd"/>
      <w:r w:rsidRPr="00AC1A8F">
        <w:rPr>
          <w:rFonts w:ascii="Arial" w:hAnsi="Arial" w:cs="Arial"/>
          <w:color w:val="000000"/>
          <w:lang w:val="pt-BR"/>
        </w:rPr>
        <w:t xml:space="preserve"> agudo</w:t>
      </w:r>
    </w:p>
    <w:p w:rsidR="00C548D2" w:rsidRPr="00AC1A8F" w:rsidRDefault="00C548D2" w:rsidP="00C548D2">
      <w:pPr>
        <w:tabs>
          <w:tab w:val="num" w:pos="0"/>
          <w:tab w:val="left" w:pos="284"/>
        </w:tabs>
        <w:jc w:val="both"/>
        <w:rPr>
          <w:rFonts w:ascii="Arial" w:hAnsi="Arial" w:cs="Arial"/>
          <w:color w:val="000000"/>
          <w:lang w:val="pt-BR"/>
        </w:rPr>
      </w:pPr>
      <w:proofErr w:type="spellStart"/>
      <w:r w:rsidRPr="00AC1A8F">
        <w:rPr>
          <w:rFonts w:ascii="Arial" w:hAnsi="Arial" w:cs="Arial"/>
          <w:color w:val="000000"/>
          <w:lang w:val="pt-BR"/>
        </w:rPr>
        <w:lastRenderedPageBreak/>
        <w:t>Cojera</w:t>
      </w:r>
      <w:proofErr w:type="spellEnd"/>
      <w:r w:rsidRPr="00AC1A8F">
        <w:rPr>
          <w:rFonts w:ascii="Arial" w:hAnsi="Arial" w:cs="Arial"/>
          <w:color w:val="000000"/>
          <w:lang w:val="pt-BR"/>
        </w:rPr>
        <w:t xml:space="preserve"> </w:t>
      </w:r>
      <w:proofErr w:type="spellStart"/>
      <w:r w:rsidRPr="00AC1A8F">
        <w:rPr>
          <w:rFonts w:ascii="Arial" w:hAnsi="Arial" w:cs="Arial"/>
          <w:color w:val="000000"/>
          <w:lang w:val="pt-BR"/>
        </w:rPr>
        <w:t>irreversible</w:t>
      </w:r>
      <w:proofErr w:type="spellEnd"/>
    </w:p>
    <w:p w:rsidR="00C548D2" w:rsidRPr="008E24C9" w:rsidRDefault="00C548D2" w:rsidP="00C548D2">
      <w:pPr>
        <w:tabs>
          <w:tab w:val="num" w:pos="0"/>
          <w:tab w:val="left" w:pos="284"/>
          <w:tab w:val="num" w:pos="144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Síndrome de la muerte súbita. Cuando se presentan los síntomas de esta enfermedad y el animal se encuentra con vida, se sacrificará </w:t>
      </w:r>
      <w:r>
        <w:rPr>
          <w:rFonts w:ascii="Arial" w:hAnsi="Arial" w:cs="Arial"/>
          <w:color w:val="000000"/>
        </w:rPr>
        <w:t xml:space="preserve">para </w:t>
      </w:r>
      <w:r w:rsidRPr="008E24C9">
        <w:rPr>
          <w:rFonts w:ascii="Arial" w:hAnsi="Arial" w:cs="Arial"/>
          <w:color w:val="000000"/>
        </w:rPr>
        <w:t>su total desangramiento. Se decomisarán los órganos y las carnes pasarán para consumo directo.</w:t>
      </w:r>
    </w:p>
    <w:p w:rsidR="00C548D2" w:rsidRPr="008E24C9" w:rsidRDefault="00C548D2" w:rsidP="00C548D2">
      <w:pPr>
        <w:tabs>
          <w:tab w:val="num" w:pos="0"/>
          <w:tab w:val="num" w:pos="284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Accidentes de índoles diversas, siempre que se hall</w:t>
      </w:r>
      <w:r>
        <w:rPr>
          <w:rFonts w:ascii="Arial" w:hAnsi="Arial" w:cs="Arial"/>
          <w:color w:val="000000"/>
        </w:rPr>
        <w:t>e</w:t>
      </w:r>
      <w:r w:rsidRPr="008E24C9">
        <w:rPr>
          <w:rFonts w:ascii="Arial" w:hAnsi="Arial" w:cs="Arial"/>
          <w:color w:val="000000"/>
        </w:rPr>
        <w:t xml:space="preserve"> el animal vivo y ofrezca la oportunidad de sacrificarlo y lograr el total de desangramiento y sus carnes no constituyan un riesgo para la salud humana.</w:t>
      </w:r>
    </w:p>
    <w:p w:rsidR="00C548D2" w:rsidRPr="008E24C9" w:rsidRDefault="00C548D2" w:rsidP="00C548D2">
      <w:pPr>
        <w:tabs>
          <w:tab w:val="num" w:pos="0"/>
          <w:tab w:val="num" w:pos="284"/>
        </w:tabs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SEGUNDO</w:t>
      </w:r>
      <w:r w:rsidRPr="008E24C9">
        <w:rPr>
          <w:rFonts w:ascii="Arial" w:hAnsi="Arial" w:cs="Arial"/>
          <w:color w:val="000000"/>
        </w:rPr>
        <w:t>:</w:t>
      </w:r>
      <w:r w:rsidRPr="008E24C9">
        <w:rPr>
          <w:rFonts w:ascii="Arial" w:hAnsi="Arial" w:cs="Arial"/>
          <w:color w:val="000000"/>
        </w:rPr>
        <w:tab/>
        <w:t xml:space="preserve">En todos los casos se refiere a animales vivos, no siendo aptos para el consumo las carnes de animales muertos por cualquier causa que sea, ni los que </w:t>
      </w:r>
      <w:r>
        <w:rPr>
          <w:rFonts w:ascii="Arial" w:hAnsi="Arial" w:cs="Arial"/>
          <w:color w:val="000000"/>
        </w:rPr>
        <w:t>presenten</w:t>
      </w:r>
      <w:r w:rsidRPr="008E24C9">
        <w:rPr>
          <w:rFonts w:ascii="Arial" w:hAnsi="Arial" w:cs="Arial"/>
          <w:color w:val="000000"/>
        </w:rPr>
        <w:t xml:space="preserve"> fiebre.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TERCERO:</w:t>
      </w:r>
      <w:r w:rsidRPr="008E24C9">
        <w:rPr>
          <w:rFonts w:ascii="Arial" w:hAnsi="Arial" w:cs="Arial"/>
          <w:color w:val="000000"/>
        </w:rPr>
        <w:tab/>
        <w:t xml:space="preserve">Autorizar la inclusión como causa de sacrificio de urgencia, otros </w:t>
      </w:r>
      <w:r>
        <w:rPr>
          <w:rFonts w:ascii="Arial" w:hAnsi="Arial" w:cs="Arial"/>
          <w:color w:val="000000"/>
        </w:rPr>
        <w:t>trastornos</w:t>
      </w:r>
      <w:r w:rsidRPr="008E24C9">
        <w:rPr>
          <w:rFonts w:ascii="Arial" w:hAnsi="Arial" w:cs="Arial"/>
          <w:color w:val="000000"/>
        </w:rPr>
        <w:t xml:space="preserve"> o patología</w:t>
      </w:r>
      <w:r>
        <w:rPr>
          <w:rFonts w:ascii="Arial" w:hAnsi="Arial" w:cs="Arial"/>
          <w:color w:val="000000"/>
        </w:rPr>
        <w:t>s</w:t>
      </w:r>
      <w:r w:rsidRPr="008E24C9">
        <w:rPr>
          <w:rFonts w:ascii="Arial" w:hAnsi="Arial" w:cs="Arial"/>
          <w:color w:val="000000"/>
        </w:rPr>
        <w:t xml:space="preserve"> que a juicio del médico compromete</w:t>
      </w:r>
      <w:r>
        <w:rPr>
          <w:rFonts w:ascii="Arial" w:hAnsi="Arial" w:cs="Arial"/>
          <w:color w:val="000000"/>
        </w:rPr>
        <w:t>n</w:t>
      </w:r>
      <w:r w:rsidRPr="008E24C9">
        <w:rPr>
          <w:rFonts w:ascii="Arial" w:hAnsi="Arial" w:cs="Arial"/>
          <w:color w:val="000000"/>
        </w:rPr>
        <w:t xml:space="preserve"> a la vida del animal y lo conduzca a una rápida pérdida de peso corporal y emaciación, sin que sus carnes constituyan un riesgo para la salud humana.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CUARTO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Determinar que cada animal destinado a sacrificio de urgencia deberá estar amparado por certificación emitida por el médico veterinario facultado, donde se exponga las causas que motivaron su sacrificio.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QUINTO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El inspector veterinario facultado por el IMV que realiza la inspección de la matanza en el matadero de urgencia, anotará en el registro correspondiente las lesiones observadas y emitirá certificación veterinaria (CERTIFICADO DE INSPECCIÓN DE ANIMALES SACRIFICADOS) dictaminando según su evaluación el destino de las carnes, de la siguiente forma:</w:t>
      </w:r>
    </w:p>
    <w:p w:rsidR="00C548D2" w:rsidRPr="0078719E" w:rsidRDefault="00C548D2" w:rsidP="00C548D2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78719E">
        <w:rPr>
          <w:rFonts w:ascii="Arial" w:hAnsi="Arial" w:cs="Arial"/>
          <w:color w:val="000000"/>
        </w:rPr>
        <w:t>Aptas para consumo directo.</w:t>
      </w:r>
    </w:p>
    <w:p w:rsidR="00C548D2" w:rsidRPr="0078719E" w:rsidRDefault="00C548D2" w:rsidP="00C548D2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78719E">
        <w:rPr>
          <w:rFonts w:ascii="Arial" w:hAnsi="Arial" w:cs="Arial"/>
          <w:color w:val="000000"/>
        </w:rPr>
        <w:t>Aptas solo para procesamiento o industrias</w:t>
      </w:r>
    </w:p>
    <w:p w:rsidR="00C548D2" w:rsidRDefault="00C548D2" w:rsidP="00C548D2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78719E">
        <w:rPr>
          <w:rFonts w:ascii="Arial" w:hAnsi="Arial" w:cs="Arial"/>
          <w:color w:val="000000"/>
        </w:rPr>
        <w:t>Decomisado</w:t>
      </w:r>
    </w:p>
    <w:p w:rsidR="00C548D2" w:rsidRPr="0078719E" w:rsidRDefault="00C548D2" w:rsidP="00C548D2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>CAPITULO II. MATADERO DE URGENCIA (LOSA SANITARIA)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PRIMERO</w:t>
      </w:r>
      <w:r w:rsidRPr="008E24C9">
        <w:rPr>
          <w:rFonts w:ascii="Arial" w:hAnsi="Arial" w:cs="Arial"/>
          <w:color w:val="000000"/>
        </w:rPr>
        <w:t>:</w:t>
      </w:r>
      <w:r w:rsidRPr="008E24C9">
        <w:rPr>
          <w:rFonts w:ascii="Arial" w:hAnsi="Arial" w:cs="Arial"/>
          <w:color w:val="000000"/>
        </w:rPr>
        <w:tab/>
        <w:t xml:space="preserve">Establecer como requisito indispensable para autorizar el envío de carnes y subproductos de animales accidentados hacia mataderos del MINAL, Poder Popular, Centros de Gastronomía, Empacadoras, Red Mayorista del </w:t>
      </w:r>
      <w:r>
        <w:rPr>
          <w:rFonts w:ascii="Arial" w:hAnsi="Arial" w:cs="Arial"/>
          <w:color w:val="000000"/>
        </w:rPr>
        <w:t>C</w:t>
      </w:r>
      <w:r w:rsidRPr="008E24C9">
        <w:rPr>
          <w:rFonts w:ascii="Arial" w:hAnsi="Arial" w:cs="Arial"/>
          <w:color w:val="000000"/>
        </w:rPr>
        <w:t>omercio Interior</w:t>
      </w:r>
      <w:r>
        <w:rPr>
          <w:rFonts w:ascii="Arial" w:hAnsi="Arial" w:cs="Arial"/>
          <w:color w:val="000000"/>
        </w:rPr>
        <w:t>, c</w:t>
      </w:r>
      <w:r w:rsidRPr="008E24C9">
        <w:rPr>
          <w:rFonts w:ascii="Arial" w:hAnsi="Arial" w:cs="Arial"/>
          <w:color w:val="000000"/>
        </w:rPr>
        <w:t>asilla</w:t>
      </w:r>
      <w:r>
        <w:rPr>
          <w:rFonts w:ascii="Arial" w:hAnsi="Arial" w:cs="Arial"/>
          <w:color w:val="000000"/>
        </w:rPr>
        <w:t>s</w:t>
      </w:r>
      <w:r w:rsidRPr="008E24C9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D</w:t>
      </w:r>
      <w:r w:rsidRPr="008E24C9">
        <w:rPr>
          <w:rFonts w:ascii="Arial" w:hAnsi="Arial" w:cs="Arial"/>
          <w:color w:val="000000"/>
        </w:rPr>
        <w:t xml:space="preserve">istribución de carnes a la población y otros usos de carácter social. Que los mismos </w:t>
      </w:r>
      <w:proofErr w:type="spellStart"/>
      <w:r w:rsidRPr="008E24C9">
        <w:rPr>
          <w:rFonts w:ascii="Arial" w:hAnsi="Arial" w:cs="Arial"/>
          <w:color w:val="000000"/>
        </w:rPr>
        <w:t>hallan</w:t>
      </w:r>
      <w:proofErr w:type="spellEnd"/>
      <w:r w:rsidRPr="008E24C9">
        <w:rPr>
          <w:rFonts w:ascii="Arial" w:hAnsi="Arial" w:cs="Arial"/>
          <w:color w:val="000000"/>
        </w:rPr>
        <w:t xml:space="preserve"> sido faenados en mataderos de urgencia y sanitariamente habilitados por el IMV para tales fines.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SEGUNDO</w:t>
      </w:r>
      <w:r w:rsidRPr="008E24C9">
        <w:rPr>
          <w:rFonts w:ascii="Arial" w:hAnsi="Arial" w:cs="Arial"/>
          <w:color w:val="000000"/>
        </w:rPr>
        <w:t>:</w:t>
      </w:r>
      <w:r w:rsidRPr="008E24C9">
        <w:rPr>
          <w:rFonts w:ascii="Arial" w:hAnsi="Arial" w:cs="Arial"/>
          <w:color w:val="000000"/>
        </w:rPr>
        <w:tab/>
        <w:t>Para su funcionamiento, los mataderos de urgencia tienen que     cumplir con los requisitos mínimos establecidos para tales fines y que fueron firmados por los Viceministros del MINAG; MINAL y MINSAP, haciéndose énfasis en el apartado 7 del referido documento. El sacrificio de cerdos se ajustará a lo planteado en este documento.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TERCERO</w:t>
      </w:r>
      <w:r w:rsidRPr="008E24C9">
        <w:rPr>
          <w:rFonts w:ascii="Arial" w:hAnsi="Arial" w:cs="Arial"/>
          <w:color w:val="000000"/>
        </w:rPr>
        <w:t>:</w:t>
      </w:r>
      <w:r w:rsidRPr="008E24C9">
        <w:rPr>
          <w:rFonts w:ascii="Arial" w:hAnsi="Arial" w:cs="Arial"/>
          <w:color w:val="000000"/>
        </w:rPr>
        <w:tab/>
        <w:t>Todos los mataderos de urgencia funcionarán amparados por una licencia sanitaria que emitirán los Directores Provinciales del Instituto de Medicina Veterinaria.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CUARTO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En todos los casos la licencia sanitaria se emitirá cuando se compruebe que se cumple lo establecido en el apartado SEGUNDO y será retirada inmediatamente que se incurra en violaciones del mencionado apartado. Asimismo, las licencias serán renovadas o ratificadas anualmente.</w:t>
      </w: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QUINTO</w:t>
      </w:r>
      <w:r w:rsidRPr="008E24C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La licencia sanitaria será un documento oficial</w:t>
      </w:r>
      <w:r>
        <w:rPr>
          <w:rFonts w:ascii="Arial" w:hAnsi="Arial" w:cs="Arial"/>
          <w:color w:val="000000"/>
        </w:rPr>
        <w:t>.</w:t>
      </w:r>
      <w:r w:rsidRPr="008E24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Pr="008E24C9">
        <w:rPr>
          <w:rFonts w:ascii="Arial" w:hAnsi="Arial" w:cs="Arial"/>
          <w:color w:val="000000"/>
        </w:rPr>
        <w:t>stará situad</w:t>
      </w:r>
      <w:r>
        <w:rPr>
          <w:rFonts w:ascii="Arial" w:hAnsi="Arial" w:cs="Arial"/>
          <w:color w:val="000000"/>
        </w:rPr>
        <w:t>a</w:t>
      </w:r>
      <w:r w:rsidRPr="008E24C9">
        <w:rPr>
          <w:rFonts w:ascii="Arial" w:hAnsi="Arial" w:cs="Arial"/>
          <w:color w:val="000000"/>
        </w:rPr>
        <w:t xml:space="preserve"> en lugares que faciliten su comprobación por parte de las autoridades competentes cuando sea solicitado.</w:t>
      </w:r>
    </w:p>
    <w:p w:rsidR="00C548D2" w:rsidRPr="008E24C9" w:rsidRDefault="00C548D2" w:rsidP="00C548D2">
      <w:pPr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ind w:left="1440" w:hanging="1440"/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ind w:left="1440" w:hanging="1440"/>
        <w:jc w:val="both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>CAPITULO III. DISPOSICIONES FINALES</w:t>
      </w:r>
    </w:p>
    <w:p w:rsidR="00C548D2" w:rsidRPr="008E24C9" w:rsidRDefault="00C548D2" w:rsidP="00C548D2">
      <w:pPr>
        <w:ind w:left="1440" w:hanging="1440"/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PRIMERO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Estarán facultado para expedir los certificados de sacrificio los médicos veterinarios que estén debidamente acreditados en el registro creado por el IMV de cada instancia según corresponda.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SEGUNDO</w:t>
      </w:r>
      <w:r w:rsidRPr="008E24C9">
        <w:rPr>
          <w:rFonts w:ascii="Arial" w:hAnsi="Arial" w:cs="Arial"/>
          <w:color w:val="000000"/>
        </w:rPr>
        <w:t>:</w:t>
      </w:r>
      <w:r w:rsidRPr="008E24C9">
        <w:rPr>
          <w:rFonts w:ascii="Arial" w:hAnsi="Arial" w:cs="Arial"/>
          <w:color w:val="000000"/>
        </w:rPr>
        <w:tab/>
        <w:t xml:space="preserve">Todas las provincias y el Municipio Especial Isla de </w:t>
      </w:r>
      <w:smartTag w:uri="urn:schemas-microsoft-com:office:smarttags" w:element="PersonName">
        <w:smartTagPr>
          <w:attr w:name="ProductID" w:val="la Juventud"/>
        </w:smartTagPr>
        <w:r w:rsidRPr="008E24C9">
          <w:rPr>
            <w:rFonts w:ascii="Arial" w:hAnsi="Arial" w:cs="Arial"/>
            <w:color w:val="000000"/>
          </w:rPr>
          <w:t>la Juventud</w:t>
        </w:r>
      </w:smartTag>
      <w:r w:rsidRPr="008E24C9">
        <w:rPr>
          <w:rFonts w:ascii="Arial" w:hAnsi="Arial" w:cs="Arial"/>
          <w:color w:val="000000"/>
        </w:rPr>
        <w:t xml:space="preserve">, establecerán sus registros de médicos veterinarios autorizados a emitir CERTIFICACIÓN VETERINARIA </w:t>
      </w:r>
      <w:r>
        <w:rPr>
          <w:rFonts w:ascii="Arial" w:hAnsi="Arial" w:cs="Arial"/>
          <w:color w:val="000000"/>
        </w:rPr>
        <w:t>PARA EL SACRIFICIO DE ANIMALES-v</w:t>
      </w:r>
      <w:r w:rsidRPr="008E24C9">
        <w:rPr>
          <w:rFonts w:ascii="Arial" w:hAnsi="Arial" w:cs="Arial"/>
          <w:color w:val="000000"/>
        </w:rPr>
        <w:t xml:space="preserve">álido en el ámbito de su jurisdicción. Cada médico veterinario tendrá un número consecutivo precedido de </w:t>
      </w:r>
      <w:proofErr w:type="spellStart"/>
      <w:r w:rsidRPr="008E24C9">
        <w:rPr>
          <w:rFonts w:ascii="Arial" w:hAnsi="Arial" w:cs="Arial"/>
          <w:color w:val="000000"/>
        </w:rPr>
        <w:t>guión</w:t>
      </w:r>
      <w:proofErr w:type="spellEnd"/>
      <w:r w:rsidRPr="008E24C9">
        <w:rPr>
          <w:rFonts w:ascii="Arial" w:hAnsi="Arial" w:cs="Arial"/>
          <w:color w:val="000000"/>
        </w:rPr>
        <w:t xml:space="preserve"> y el número de la provincia y municipio según consta en el registro de planificación física.</w:t>
      </w:r>
    </w:p>
    <w:p w:rsidR="00C548D2" w:rsidRPr="008E24C9" w:rsidRDefault="00C548D2" w:rsidP="00C548D2">
      <w:pPr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TERCERO</w:t>
      </w:r>
      <w:r w:rsidRPr="008E24C9">
        <w:rPr>
          <w:rFonts w:ascii="Arial" w:hAnsi="Arial" w:cs="Arial"/>
          <w:color w:val="000000"/>
        </w:rPr>
        <w:t>:</w:t>
      </w:r>
      <w:r w:rsidRPr="008E24C9">
        <w:rPr>
          <w:rFonts w:ascii="Arial" w:hAnsi="Arial" w:cs="Arial"/>
          <w:color w:val="000000"/>
        </w:rPr>
        <w:tab/>
        <w:t xml:space="preserve">Que la máxima autoridad veterinaria del territorio, asentará de modo discrecional en los registros habilitados a los médicos veterinarios de </w:t>
      </w:r>
      <w:proofErr w:type="gramStart"/>
      <w:r w:rsidRPr="008E24C9">
        <w:rPr>
          <w:rFonts w:ascii="Arial" w:hAnsi="Arial" w:cs="Arial"/>
          <w:color w:val="000000"/>
        </w:rPr>
        <w:t>cada municipios</w:t>
      </w:r>
      <w:proofErr w:type="gramEnd"/>
      <w:r w:rsidRPr="008E24C9">
        <w:rPr>
          <w:rFonts w:ascii="Arial" w:hAnsi="Arial" w:cs="Arial"/>
          <w:color w:val="000000"/>
        </w:rPr>
        <w:t>, empresas estatale</w:t>
      </w:r>
      <w:r>
        <w:rPr>
          <w:rFonts w:ascii="Arial" w:hAnsi="Arial" w:cs="Arial"/>
          <w:color w:val="000000"/>
        </w:rPr>
        <w:t>s, UBPC, CPA, CCS si lo tuviera</w:t>
      </w:r>
      <w:r w:rsidRPr="008E24C9">
        <w:rPr>
          <w:rFonts w:ascii="Arial" w:hAnsi="Arial" w:cs="Arial"/>
          <w:color w:val="000000"/>
        </w:rPr>
        <w:t xml:space="preserve">, MININT, MINFAR, MINAZ, y </w:t>
      </w:r>
      <w:r>
        <w:rPr>
          <w:rFonts w:ascii="Arial" w:hAnsi="Arial" w:cs="Arial"/>
          <w:color w:val="000000"/>
        </w:rPr>
        <w:t>o</w:t>
      </w:r>
      <w:r w:rsidRPr="008E24C9">
        <w:rPr>
          <w:rFonts w:ascii="Arial" w:hAnsi="Arial" w:cs="Arial"/>
          <w:color w:val="000000"/>
        </w:rPr>
        <w:t>tros estatales que brinden asistencia veterinaria a los diferentes sistemas de producción u otros médicos veterinarios que por la índole de su trabajo así lo requieran.</w:t>
      </w:r>
    </w:p>
    <w:p w:rsidR="00C548D2" w:rsidRPr="008E24C9" w:rsidRDefault="00C548D2" w:rsidP="00C548D2">
      <w:pPr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CUARTO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Los Directores Provinciales del IMV y el Municipio Especial Isla de </w:t>
      </w:r>
      <w:smartTag w:uri="urn:schemas-microsoft-com:office:smarttags" w:element="PersonName">
        <w:smartTagPr>
          <w:attr w:name="ProductID" w:val="la Juventud"/>
        </w:smartTagPr>
        <w:r w:rsidRPr="008E24C9">
          <w:rPr>
            <w:rFonts w:ascii="Arial" w:hAnsi="Arial" w:cs="Arial"/>
            <w:color w:val="000000"/>
          </w:rPr>
          <w:t>la Juventud</w:t>
        </w:r>
      </w:smartTag>
      <w:r w:rsidRPr="008E24C9">
        <w:rPr>
          <w:rFonts w:ascii="Arial" w:hAnsi="Arial" w:cs="Arial"/>
          <w:color w:val="000000"/>
        </w:rPr>
        <w:t xml:space="preserve"> en las diferentes instancias, serán los responsables de custodiar y mantener actualizado los libros de registros de médicos veterinarios, autorizados a emitir CERTIFICACIÓN VETERINARIA PARA EL SACRIFICIO DE ANIMALES, libros que serán fo</w:t>
      </w:r>
      <w:r>
        <w:rPr>
          <w:rFonts w:ascii="Arial" w:hAnsi="Arial" w:cs="Arial"/>
          <w:color w:val="000000"/>
        </w:rPr>
        <w:t>liados, certificados y protoco</w:t>
      </w:r>
      <w:r w:rsidRPr="008E24C9">
        <w:rPr>
          <w:rFonts w:ascii="Arial" w:hAnsi="Arial" w:cs="Arial"/>
          <w:color w:val="000000"/>
        </w:rPr>
        <w:t>lizados ante notario público. Así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mismo suministrará</w:t>
      </w:r>
      <w:r>
        <w:rPr>
          <w:rFonts w:ascii="Arial" w:hAnsi="Arial" w:cs="Arial"/>
          <w:color w:val="000000"/>
        </w:rPr>
        <w:t>n</w:t>
      </w:r>
      <w:r w:rsidRPr="008E24C9">
        <w:rPr>
          <w:rFonts w:ascii="Arial" w:hAnsi="Arial" w:cs="Arial"/>
          <w:color w:val="000000"/>
        </w:rPr>
        <w:t xml:space="preserve"> copia de éstos al CENCOP de la instancia correspondiente.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QUINTO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Todo propietario o tenedor de animales para realizar la </w:t>
      </w:r>
      <w:r>
        <w:rPr>
          <w:rFonts w:ascii="Arial" w:hAnsi="Arial" w:cs="Arial"/>
          <w:color w:val="000000"/>
        </w:rPr>
        <w:t>conciliación</w:t>
      </w:r>
      <w:r w:rsidRPr="008E24C9">
        <w:rPr>
          <w:rFonts w:ascii="Arial" w:hAnsi="Arial" w:cs="Arial"/>
          <w:color w:val="000000"/>
        </w:rPr>
        <w:t xml:space="preserve">, entrega de información mensual al CENCOP y el IMV tendrá que entregar </w:t>
      </w:r>
      <w:smartTag w:uri="urn:schemas-microsoft-com:office:smarttags" w:element="PersonName">
        <w:smartTagPr>
          <w:attr w:name="ProductID" w:val="la CERTIFICACIￓN VETERINARIA"/>
        </w:smartTagPr>
        <w:r w:rsidRPr="008E24C9">
          <w:rPr>
            <w:rFonts w:ascii="Arial" w:hAnsi="Arial" w:cs="Arial"/>
            <w:color w:val="000000"/>
          </w:rPr>
          <w:t>la CERTIFICACIÓN VETERINARIA</w:t>
        </w:r>
      </w:smartTag>
      <w:r w:rsidRPr="008E24C9">
        <w:rPr>
          <w:rFonts w:ascii="Arial" w:hAnsi="Arial" w:cs="Arial"/>
          <w:color w:val="000000"/>
        </w:rPr>
        <w:t xml:space="preserve"> PARA EL SACRIFICIO DE ANIMALES, expedido por el funcionario facultado.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SEXTO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Se anexan a la presente y forma</w:t>
      </w:r>
      <w:r>
        <w:rPr>
          <w:rFonts w:ascii="Arial" w:hAnsi="Arial" w:cs="Arial"/>
          <w:color w:val="000000"/>
        </w:rPr>
        <w:t>n</w:t>
      </w:r>
      <w:r w:rsidRPr="008E24C9">
        <w:rPr>
          <w:rFonts w:ascii="Arial" w:hAnsi="Arial" w:cs="Arial"/>
          <w:color w:val="000000"/>
        </w:rPr>
        <w:t xml:space="preserve"> parte integra</w:t>
      </w:r>
      <w:r>
        <w:rPr>
          <w:rFonts w:ascii="Arial" w:hAnsi="Arial" w:cs="Arial"/>
          <w:color w:val="000000"/>
        </w:rPr>
        <w:t>ntes de</w:t>
      </w:r>
      <w:r w:rsidRPr="008E24C9">
        <w:rPr>
          <w:rFonts w:ascii="Arial" w:hAnsi="Arial" w:cs="Arial"/>
          <w:color w:val="000000"/>
        </w:rPr>
        <w:t xml:space="preserve"> ell</w:t>
      </w:r>
      <w:r>
        <w:rPr>
          <w:rFonts w:ascii="Arial" w:hAnsi="Arial" w:cs="Arial"/>
          <w:color w:val="000000"/>
        </w:rPr>
        <w:t>a</w:t>
      </w:r>
      <w:r w:rsidRPr="008E24C9">
        <w:rPr>
          <w:rFonts w:ascii="Arial" w:hAnsi="Arial" w:cs="Arial"/>
          <w:color w:val="000000"/>
        </w:rPr>
        <w:t>s a todos los efectos legales los modelos de CERTIFICACIÓN VETERINARIA PARA EL SACRIFICIO DE ANIMALES (IV – 1016), CERTIFICADO DE INSPECCIÓN DE ANIMALES SACRIFICADOS Y LICENCIA SANITARIA.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SÉPTIMO:</w:t>
      </w:r>
      <w:r>
        <w:rPr>
          <w:rFonts w:ascii="Arial" w:hAnsi="Arial" w:cs="Arial"/>
          <w:b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Derogar y dejar sin efecto cualquier resolución que se oponga a lo que en la presente </w:t>
      </w:r>
      <w:r>
        <w:rPr>
          <w:rFonts w:ascii="Arial" w:hAnsi="Arial" w:cs="Arial"/>
          <w:color w:val="000000"/>
        </w:rPr>
        <w:t xml:space="preserve">se </w:t>
      </w:r>
      <w:r w:rsidRPr="008E24C9">
        <w:rPr>
          <w:rFonts w:ascii="Arial" w:hAnsi="Arial" w:cs="Arial"/>
          <w:color w:val="000000"/>
        </w:rPr>
        <w:t>dispone.</w:t>
      </w:r>
    </w:p>
    <w:p w:rsidR="00C548D2" w:rsidRPr="008E24C9" w:rsidRDefault="00C548D2" w:rsidP="00C548D2">
      <w:pPr>
        <w:jc w:val="both"/>
        <w:rPr>
          <w:rFonts w:ascii="Arial" w:hAnsi="Arial" w:cs="Arial"/>
          <w:b/>
          <w:color w:val="000000"/>
        </w:rPr>
      </w:pPr>
    </w:p>
    <w:p w:rsidR="00C548D2" w:rsidRPr="008E24C9" w:rsidRDefault="00C548D2" w:rsidP="00C548D2">
      <w:pPr>
        <w:tabs>
          <w:tab w:val="left" w:pos="1440"/>
          <w:tab w:val="left" w:pos="1620"/>
        </w:tabs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OCTAVO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Notifíquese la presente a los interesados, así como a cuantas personas naturales o jurídico sea necesario.</w:t>
      </w: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</w:p>
    <w:p w:rsidR="00C548D2" w:rsidRPr="008E24C9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DADA en Ciudad de </w:t>
      </w:r>
      <w:smartTag w:uri="urn:schemas-microsoft-com:office:smarttags" w:element="PersonName">
        <w:smartTagPr>
          <w:attr w:name="ProductID" w:val="la Habana"/>
        </w:smartTagPr>
        <w:r w:rsidRPr="008E24C9">
          <w:rPr>
            <w:rFonts w:ascii="Arial" w:hAnsi="Arial" w:cs="Arial"/>
            <w:color w:val="000000"/>
          </w:rPr>
          <w:t>La Habana</w:t>
        </w:r>
      </w:smartTag>
      <w:r w:rsidRPr="008E24C9">
        <w:rPr>
          <w:rFonts w:ascii="Arial" w:hAnsi="Arial" w:cs="Arial"/>
          <w:color w:val="000000"/>
        </w:rPr>
        <w:t xml:space="preserve"> a los 9 días del mes de abril de 1999.</w:t>
      </w:r>
    </w:p>
    <w:p w:rsidR="00C548D2" w:rsidRPr="00C859C6" w:rsidRDefault="00C548D2" w:rsidP="00C548D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¨Año del 40 Aniversar</w:t>
      </w:r>
      <w:r>
        <w:rPr>
          <w:rFonts w:ascii="Arial" w:hAnsi="Arial" w:cs="Arial"/>
          <w:color w:val="000000"/>
        </w:rPr>
        <w:t>io del Triunfo de la Revolución</w:t>
      </w:r>
    </w:p>
    <w:p w:rsidR="00C548D2" w:rsidRPr="00F36E43" w:rsidRDefault="00C548D2" w:rsidP="00C548D2">
      <w:pPr>
        <w:rPr>
          <w:rFonts w:ascii="Arial" w:hAnsi="Arial" w:cs="Arial"/>
          <w:sz w:val="16"/>
          <w:szCs w:val="16"/>
        </w:rPr>
      </w:pPr>
      <w:r w:rsidRPr="00F36E43">
        <w:rPr>
          <w:rFonts w:ascii="Arial" w:hAnsi="Arial" w:cs="Arial"/>
          <w:sz w:val="16"/>
          <w:szCs w:val="16"/>
        </w:rPr>
        <w:t>IV-1016</w:t>
      </w:r>
    </w:p>
    <w:p w:rsidR="00C548D2" w:rsidRPr="004E6722" w:rsidRDefault="00C548D2" w:rsidP="00C548D2">
      <w:pPr>
        <w:jc w:val="center"/>
        <w:rPr>
          <w:rFonts w:ascii="Arial" w:hAnsi="Arial" w:cs="Arial"/>
          <w:b/>
        </w:rPr>
      </w:pPr>
      <w:r w:rsidRPr="004E6722">
        <w:rPr>
          <w:rFonts w:ascii="Arial" w:hAnsi="Arial" w:cs="Arial"/>
          <w:b/>
        </w:rPr>
        <w:t>INSTITUTO DE MEDICINA VETERINARIA</w:t>
      </w:r>
    </w:p>
    <w:p w:rsidR="00C548D2" w:rsidRPr="004E6722" w:rsidRDefault="00C548D2" w:rsidP="00C548D2">
      <w:pPr>
        <w:jc w:val="center"/>
        <w:rPr>
          <w:rFonts w:ascii="Arial" w:hAnsi="Arial" w:cs="Arial"/>
          <w:b/>
        </w:rPr>
      </w:pPr>
      <w:r w:rsidRPr="004E6722">
        <w:rPr>
          <w:rFonts w:ascii="Arial" w:hAnsi="Arial" w:cs="Arial"/>
          <w:b/>
        </w:rPr>
        <w:lastRenderedPageBreak/>
        <w:t>CERTIFICACIÓN VETERINARIA PARA EL SACRIFICIO DE ANIMALES</w:t>
      </w:r>
    </w:p>
    <w:p w:rsidR="00C548D2" w:rsidRDefault="00C548D2" w:rsidP="00C548D2">
      <w:pPr>
        <w:rPr>
          <w:rFonts w:ascii="Arial" w:hAnsi="Arial" w:cs="Arial"/>
        </w:rPr>
      </w:pPr>
    </w:p>
    <w:p w:rsidR="00C548D2" w:rsidRDefault="00C548D2" w:rsidP="00C548D2">
      <w:pPr>
        <w:rPr>
          <w:rFonts w:ascii="Arial" w:hAnsi="Arial" w:cs="Arial"/>
          <w:sz w:val="22"/>
          <w:szCs w:val="22"/>
        </w:rPr>
      </w:pPr>
      <w:r w:rsidRPr="007C71EF">
        <w:rPr>
          <w:rFonts w:ascii="Arial" w:hAnsi="Arial" w:cs="Arial"/>
          <w:sz w:val="22"/>
          <w:szCs w:val="22"/>
        </w:rPr>
        <w:t xml:space="preserve">BOVINOS </w:t>
      </w:r>
      <w:proofErr w:type="gramStart"/>
      <w:r w:rsidRPr="007C71EF">
        <w:rPr>
          <w:rFonts w:ascii="Arial" w:hAnsi="Arial" w:cs="Arial"/>
          <w:sz w:val="22"/>
          <w:szCs w:val="22"/>
        </w:rPr>
        <w:t>(  )</w:t>
      </w:r>
      <w:proofErr w:type="gramEnd"/>
      <w:r w:rsidRPr="007C71EF">
        <w:rPr>
          <w:rFonts w:ascii="Arial" w:hAnsi="Arial" w:cs="Arial"/>
          <w:sz w:val="22"/>
          <w:szCs w:val="22"/>
        </w:rPr>
        <w:t>, PORCINOS (  ), OVINOS (  ), EQUINOS (  ), LEPORINA (  ), AVES (  ), BUFALINA (  )</w:t>
      </w:r>
    </w:p>
    <w:p w:rsidR="00C548D2" w:rsidRDefault="00C548D2" w:rsidP="00C548D2">
      <w:pPr>
        <w:rPr>
          <w:rFonts w:ascii="Arial" w:hAnsi="Arial" w:cs="Arial"/>
          <w:sz w:val="22"/>
          <w:szCs w:val="22"/>
        </w:rPr>
      </w:pPr>
    </w:p>
    <w:p w:rsidR="00C548D2" w:rsidRPr="004E6722" w:rsidRDefault="00C548D2" w:rsidP="00C548D2">
      <w:pPr>
        <w:rPr>
          <w:rFonts w:ascii="Arial" w:hAnsi="Arial" w:cs="Arial"/>
          <w:sz w:val="20"/>
          <w:szCs w:val="20"/>
        </w:rPr>
      </w:pPr>
      <w:r w:rsidRPr="004E6722">
        <w:rPr>
          <w:rFonts w:ascii="Arial" w:hAnsi="Arial" w:cs="Arial"/>
          <w:sz w:val="20"/>
          <w:szCs w:val="20"/>
        </w:rPr>
        <w:t>Dr.________________________________________, Médico veterinario que labora en________________</w:t>
      </w:r>
    </w:p>
    <w:p w:rsidR="00C548D2" w:rsidRPr="004E6722" w:rsidRDefault="00C548D2" w:rsidP="00C548D2">
      <w:pPr>
        <w:rPr>
          <w:rFonts w:ascii="Arial" w:hAnsi="Arial" w:cs="Arial"/>
          <w:sz w:val="20"/>
          <w:szCs w:val="20"/>
        </w:rPr>
      </w:pPr>
    </w:p>
    <w:p w:rsidR="00C548D2" w:rsidRPr="004E6722" w:rsidRDefault="00C548D2" w:rsidP="00C548D2">
      <w:pPr>
        <w:rPr>
          <w:rFonts w:ascii="Arial" w:hAnsi="Arial" w:cs="Arial"/>
          <w:sz w:val="20"/>
          <w:szCs w:val="20"/>
        </w:rPr>
      </w:pPr>
      <w:r w:rsidRPr="004E6722">
        <w:rPr>
          <w:rFonts w:ascii="Arial" w:hAnsi="Arial" w:cs="Arial"/>
          <w:sz w:val="20"/>
          <w:szCs w:val="20"/>
        </w:rPr>
        <w:t>_________________________del Municipio_______________________ Provincia___________________.</w:t>
      </w:r>
    </w:p>
    <w:p w:rsidR="00C548D2" w:rsidRPr="004E6722" w:rsidRDefault="00C548D2" w:rsidP="00C548D2">
      <w:pPr>
        <w:rPr>
          <w:rFonts w:ascii="Arial" w:hAnsi="Arial" w:cs="Arial"/>
          <w:sz w:val="20"/>
          <w:szCs w:val="20"/>
        </w:rPr>
      </w:pPr>
    </w:p>
    <w:p w:rsidR="00C548D2" w:rsidRPr="004E6722" w:rsidRDefault="00C548D2" w:rsidP="00C548D2">
      <w:pPr>
        <w:rPr>
          <w:rFonts w:ascii="Arial" w:hAnsi="Arial" w:cs="Arial"/>
          <w:b/>
          <w:sz w:val="20"/>
          <w:szCs w:val="20"/>
        </w:rPr>
      </w:pPr>
      <w:r w:rsidRPr="004E6722">
        <w:rPr>
          <w:rFonts w:ascii="Arial" w:hAnsi="Arial" w:cs="Arial"/>
          <w:b/>
          <w:sz w:val="20"/>
          <w:szCs w:val="20"/>
        </w:rPr>
        <w:t>CERTIFICO:</w:t>
      </w:r>
    </w:p>
    <w:p w:rsidR="00C548D2" w:rsidRPr="003220C6" w:rsidRDefault="00C548D2" w:rsidP="00C548D2">
      <w:pPr>
        <w:rPr>
          <w:rFonts w:ascii="Arial" w:hAnsi="Arial" w:cs="Arial"/>
          <w:sz w:val="16"/>
          <w:szCs w:val="20"/>
        </w:rPr>
      </w:pPr>
    </w:p>
    <w:p w:rsidR="00C548D2" w:rsidRPr="004E6722" w:rsidRDefault="00C548D2" w:rsidP="00C548D2">
      <w:pPr>
        <w:numPr>
          <w:ilvl w:val="0"/>
          <w:numId w:val="2"/>
        </w:numPr>
        <w:tabs>
          <w:tab w:val="clear" w:pos="1080"/>
          <w:tab w:val="num" w:pos="720"/>
        </w:tabs>
        <w:rPr>
          <w:rFonts w:ascii="Arial" w:hAnsi="Arial" w:cs="Arial"/>
          <w:sz w:val="20"/>
          <w:szCs w:val="20"/>
        </w:rPr>
      </w:pPr>
      <w:r w:rsidRPr="004E6722">
        <w:rPr>
          <w:rFonts w:ascii="Arial" w:hAnsi="Arial" w:cs="Arial"/>
          <w:sz w:val="20"/>
          <w:szCs w:val="20"/>
        </w:rPr>
        <w:t xml:space="preserve">Que los animales que a continuación se detallan, procedentes </w:t>
      </w:r>
      <w:proofErr w:type="gramStart"/>
      <w:r w:rsidRPr="004E6722">
        <w:rPr>
          <w:rFonts w:ascii="Arial" w:hAnsi="Arial" w:cs="Arial"/>
          <w:sz w:val="20"/>
          <w:szCs w:val="20"/>
        </w:rPr>
        <w:t>de:_</w:t>
      </w:r>
      <w:proofErr w:type="gramEnd"/>
      <w:r w:rsidRPr="004E6722">
        <w:rPr>
          <w:rFonts w:ascii="Arial" w:hAnsi="Arial" w:cs="Arial"/>
          <w:sz w:val="20"/>
          <w:szCs w:val="20"/>
        </w:rPr>
        <w:t>_______________________</w:t>
      </w:r>
    </w:p>
    <w:p w:rsidR="00C548D2" w:rsidRPr="004E6722" w:rsidRDefault="00C548D2" w:rsidP="00C548D2">
      <w:pPr>
        <w:ind w:left="720"/>
        <w:rPr>
          <w:rFonts w:ascii="Arial" w:hAnsi="Arial" w:cs="Arial"/>
          <w:sz w:val="20"/>
          <w:szCs w:val="20"/>
        </w:rPr>
      </w:pPr>
    </w:p>
    <w:p w:rsidR="00C548D2" w:rsidRPr="004E6722" w:rsidRDefault="00C548D2" w:rsidP="00C548D2">
      <w:pPr>
        <w:ind w:left="720"/>
        <w:rPr>
          <w:rFonts w:ascii="Arial" w:hAnsi="Arial" w:cs="Arial"/>
          <w:sz w:val="20"/>
          <w:szCs w:val="20"/>
        </w:rPr>
      </w:pPr>
      <w:r w:rsidRPr="004E6722">
        <w:rPr>
          <w:rFonts w:ascii="Arial" w:hAnsi="Arial" w:cs="Arial"/>
          <w:sz w:val="20"/>
          <w:szCs w:val="20"/>
        </w:rPr>
        <w:t>Unidad_______________________________________ del Municipio________________________</w:t>
      </w:r>
    </w:p>
    <w:p w:rsidR="00C548D2" w:rsidRPr="004E6722" w:rsidRDefault="00C548D2" w:rsidP="00C548D2">
      <w:pPr>
        <w:ind w:left="720"/>
        <w:rPr>
          <w:rFonts w:ascii="Arial" w:hAnsi="Arial" w:cs="Arial"/>
          <w:sz w:val="20"/>
          <w:szCs w:val="20"/>
        </w:rPr>
      </w:pPr>
    </w:p>
    <w:p w:rsidR="00C548D2" w:rsidRDefault="00C548D2" w:rsidP="00C548D2">
      <w:pPr>
        <w:ind w:left="720"/>
        <w:rPr>
          <w:rFonts w:ascii="Arial" w:hAnsi="Arial" w:cs="Arial"/>
          <w:sz w:val="22"/>
          <w:szCs w:val="22"/>
        </w:rPr>
      </w:pPr>
      <w:r w:rsidRPr="004E6722">
        <w:rPr>
          <w:rFonts w:ascii="Arial" w:hAnsi="Arial" w:cs="Arial"/>
          <w:sz w:val="20"/>
          <w:szCs w:val="20"/>
        </w:rPr>
        <w:t xml:space="preserve">Han sido inspeccionados por </w:t>
      </w:r>
      <w:proofErr w:type="spellStart"/>
      <w:r w:rsidRPr="004E6722">
        <w:rPr>
          <w:rFonts w:ascii="Arial" w:hAnsi="Arial" w:cs="Arial"/>
          <w:sz w:val="20"/>
          <w:szCs w:val="20"/>
        </w:rPr>
        <w:t>mi</w:t>
      </w:r>
      <w:proofErr w:type="spellEnd"/>
      <w:r w:rsidRPr="004E6722">
        <w:rPr>
          <w:rFonts w:ascii="Arial" w:hAnsi="Arial" w:cs="Arial"/>
          <w:sz w:val="20"/>
          <w:szCs w:val="20"/>
        </w:rPr>
        <w:t xml:space="preserve">, SI </w:t>
      </w:r>
      <w:proofErr w:type="gramStart"/>
      <w:r w:rsidRPr="004E6722">
        <w:rPr>
          <w:rFonts w:ascii="Arial" w:hAnsi="Arial" w:cs="Arial"/>
          <w:sz w:val="20"/>
          <w:szCs w:val="20"/>
        </w:rPr>
        <w:t>(  )</w:t>
      </w:r>
      <w:proofErr w:type="gramEnd"/>
      <w:r w:rsidRPr="004E6722">
        <w:rPr>
          <w:rFonts w:ascii="Arial" w:hAnsi="Arial" w:cs="Arial"/>
          <w:sz w:val="20"/>
          <w:szCs w:val="20"/>
        </w:rPr>
        <w:t xml:space="preserve">  NO (  ), o están amparados por certificación veterinaria anterior SI (  ) NO (  ); autorizando su envió o sacrificio por las causas que en cada caso se </w:t>
      </w:r>
      <w:r>
        <w:rPr>
          <w:rFonts w:ascii="Arial" w:hAnsi="Arial" w:cs="Arial"/>
          <w:sz w:val="22"/>
          <w:szCs w:val="22"/>
        </w:rPr>
        <w:t xml:space="preserve">describen. </w:t>
      </w:r>
    </w:p>
    <w:p w:rsidR="00C548D2" w:rsidRDefault="00C548D2" w:rsidP="00C548D2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79"/>
        <w:gridCol w:w="1384"/>
        <w:gridCol w:w="1179"/>
        <w:gridCol w:w="1384"/>
        <w:gridCol w:w="1162"/>
        <w:gridCol w:w="1415"/>
        <w:gridCol w:w="978"/>
      </w:tblGrid>
      <w:tr w:rsidR="00C548D2" w:rsidRPr="00F178C2" w:rsidTr="00124E78">
        <w:tc>
          <w:tcPr>
            <w:tcW w:w="1276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1210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Causa</w:t>
            </w:r>
          </w:p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84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1210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Causa</w:t>
            </w:r>
          </w:p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84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1191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Causa</w:t>
            </w:r>
          </w:p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417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993" w:type="dxa"/>
            <w:vAlign w:val="center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Causa</w:t>
            </w:r>
          </w:p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  <w:tr w:rsidR="00C548D2" w:rsidRPr="00F178C2" w:rsidTr="00124E78">
        <w:tc>
          <w:tcPr>
            <w:tcW w:w="1276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48D2" w:rsidRPr="00F178C2" w:rsidRDefault="00C548D2" w:rsidP="00124E78">
            <w:pPr>
              <w:rPr>
                <w:rFonts w:ascii="Arial" w:hAnsi="Arial" w:cs="Arial"/>
              </w:rPr>
            </w:pPr>
          </w:p>
        </w:tc>
      </w:tr>
    </w:tbl>
    <w:p w:rsidR="00C548D2" w:rsidRDefault="00C548D2" w:rsidP="00C548D2">
      <w:pPr>
        <w:rPr>
          <w:rFonts w:ascii="Arial" w:hAnsi="Arial" w:cs="Arial"/>
          <w:sz w:val="22"/>
          <w:szCs w:val="22"/>
        </w:rPr>
      </w:pPr>
    </w:p>
    <w:p w:rsidR="00C548D2" w:rsidRPr="004E6722" w:rsidRDefault="00C548D2" w:rsidP="00C548D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Que la totalidad de las hembras bovinas y equinas han sido exploradas recto-vaginalmente con diagnóstico negativo de gestación.</w:t>
      </w:r>
    </w:p>
    <w:p w:rsidR="00C548D2" w:rsidRPr="004E6722" w:rsidRDefault="00C548D2" w:rsidP="00C548D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que la categoría epizootiológica de los mismos es:</w:t>
      </w:r>
    </w:p>
    <w:p w:rsidR="00C548D2" w:rsidRPr="004E6722" w:rsidRDefault="00C548D2" w:rsidP="00C548D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Que ninguno de los animales está comprendido dentro del período de carencia de antibióticos, quimioterapéuticos o parasiticidas.</w:t>
      </w:r>
    </w:p>
    <w:p w:rsidR="00C548D2" w:rsidRPr="004E6722" w:rsidRDefault="00C548D2" w:rsidP="00C548D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Que las últimas investigaciones se realizaron en las fechas siguientes:</w:t>
      </w:r>
    </w:p>
    <w:p w:rsidR="00C548D2" w:rsidRPr="004E6722" w:rsidRDefault="00C548D2" w:rsidP="00C548D2">
      <w:pPr>
        <w:ind w:left="1080"/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Brucelosis_________________ Tuberculosis____________________</w:t>
      </w:r>
    </w:p>
    <w:p w:rsidR="00C548D2" w:rsidRPr="004E6722" w:rsidRDefault="00C548D2" w:rsidP="00C548D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En el caso de animales accidentados.</w:t>
      </w:r>
      <w:r>
        <w:rPr>
          <w:rFonts w:ascii="Arial" w:hAnsi="Arial" w:cs="Arial"/>
          <w:sz w:val="18"/>
          <w:szCs w:val="18"/>
        </w:rPr>
        <w:t xml:space="preserve"> Fecha_____________ y hora </w:t>
      </w:r>
      <w:r w:rsidRPr="004E6722">
        <w:rPr>
          <w:rFonts w:ascii="Arial" w:hAnsi="Arial" w:cs="Arial"/>
          <w:sz w:val="18"/>
          <w:szCs w:val="18"/>
        </w:rPr>
        <w:t>___________de ocurrido el accidente.</w:t>
      </w:r>
    </w:p>
    <w:p w:rsidR="00C548D2" w:rsidRPr="004E6722" w:rsidRDefault="00C548D2" w:rsidP="00C548D2">
      <w:pPr>
        <w:ind w:left="720"/>
        <w:rPr>
          <w:rFonts w:ascii="Arial" w:hAnsi="Arial" w:cs="Arial"/>
          <w:sz w:val="18"/>
          <w:szCs w:val="18"/>
        </w:rPr>
      </w:pPr>
    </w:p>
    <w:p w:rsidR="00C548D2" w:rsidRPr="004E6722" w:rsidRDefault="00C548D2" w:rsidP="00C548D2">
      <w:p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 xml:space="preserve">Esta certificación autoriza un total de ________animales, que serán transportados hacia Matadero Oficial o de Urgencia (Losa </w:t>
      </w:r>
      <w:proofErr w:type="gramStart"/>
      <w:r w:rsidRPr="004E6722">
        <w:rPr>
          <w:rFonts w:ascii="Arial" w:hAnsi="Arial" w:cs="Arial"/>
          <w:sz w:val="18"/>
          <w:szCs w:val="18"/>
        </w:rPr>
        <w:t>sanitaria)_</w:t>
      </w:r>
      <w:proofErr w:type="gramEnd"/>
      <w:r w:rsidRPr="004E6722">
        <w:rPr>
          <w:rFonts w:ascii="Arial" w:hAnsi="Arial" w:cs="Arial"/>
          <w:sz w:val="18"/>
          <w:szCs w:val="18"/>
        </w:rPr>
        <w:t>________________ y ampara solamente el lote de una unidad de transportación individualmente, (camión, rastra, tren, etc.) Vence a los</w:t>
      </w:r>
      <w:r>
        <w:rPr>
          <w:rFonts w:ascii="Arial" w:hAnsi="Arial" w:cs="Arial"/>
          <w:sz w:val="18"/>
          <w:szCs w:val="18"/>
        </w:rPr>
        <w:t xml:space="preserve"> </w:t>
      </w:r>
      <w:r w:rsidRPr="004E6722">
        <w:rPr>
          <w:rFonts w:ascii="Arial" w:hAnsi="Arial" w:cs="Arial"/>
          <w:sz w:val="18"/>
          <w:szCs w:val="18"/>
        </w:rPr>
        <w:t>_____días de expedido.</w:t>
      </w:r>
    </w:p>
    <w:p w:rsidR="00C548D2" w:rsidRPr="004E6722" w:rsidRDefault="00C548D2" w:rsidP="00C548D2">
      <w:pPr>
        <w:rPr>
          <w:rFonts w:ascii="Arial" w:hAnsi="Arial" w:cs="Arial"/>
          <w:sz w:val="20"/>
          <w:szCs w:val="20"/>
        </w:rPr>
      </w:pPr>
    </w:p>
    <w:p w:rsidR="00C548D2" w:rsidRPr="004E6722" w:rsidRDefault="00C548D2" w:rsidP="00C548D2">
      <w:p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Dado en __________________con fecha___________________.</w:t>
      </w:r>
    </w:p>
    <w:p w:rsidR="00C548D2" w:rsidRDefault="00C548D2" w:rsidP="00C548D2">
      <w:pPr>
        <w:rPr>
          <w:rFonts w:ascii="Arial" w:hAnsi="Arial" w:cs="Arial"/>
          <w:sz w:val="22"/>
          <w:szCs w:val="22"/>
        </w:rPr>
      </w:pPr>
      <w:r w:rsidRPr="004E6722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C548D2" w:rsidRPr="004E6722" w:rsidRDefault="00C548D2" w:rsidP="00C548D2">
      <w:pPr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CAUSAS</w:t>
      </w:r>
    </w:p>
    <w:p w:rsidR="00C548D2" w:rsidRPr="004E6722" w:rsidRDefault="00C548D2" w:rsidP="00C548D2">
      <w:pPr>
        <w:rPr>
          <w:rFonts w:ascii="Arial" w:hAnsi="Arial" w:cs="Arial"/>
          <w:sz w:val="18"/>
          <w:szCs w:val="18"/>
        </w:rPr>
      </w:pPr>
    </w:p>
    <w:p w:rsidR="00C548D2" w:rsidRPr="004E6722" w:rsidRDefault="00C548D2" w:rsidP="00C548D2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Trastorno irreversible de la reproducción                              5.  Selección genética.</w:t>
      </w:r>
    </w:p>
    <w:p w:rsidR="00C548D2" w:rsidRPr="004E6722" w:rsidRDefault="00C548D2" w:rsidP="00C548D2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Patología irreversible de las glándulas mamarias.                6.  Brucelosis.</w:t>
      </w:r>
    </w:p>
    <w:p w:rsidR="00C548D2" w:rsidRPr="004E6722" w:rsidRDefault="00C548D2" w:rsidP="00C548D2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Vejez                                                                                      7.  Tuberculosis.</w:t>
      </w:r>
    </w:p>
    <w:p w:rsidR="00C548D2" w:rsidRPr="004E6722" w:rsidRDefault="00C548D2" w:rsidP="00C548D2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18"/>
          <w:szCs w:val="18"/>
        </w:rPr>
      </w:pPr>
      <w:r w:rsidRPr="004E6722">
        <w:rPr>
          <w:rFonts w:ascii="Arial" w:hAnsi="Arial" w:cs="Arial"/>
          <w:sz w:val="18"/>
          <w:szCs w:val="18"/>
        </w:rPr>
        <w:t>Accidentes                                                                             8.  Sacrificio normal.</w:t>
      </w:r>
    </w:p>
    <w:p w:rsidR="00C548D2" w:rsidRDefault="00C548D2" w:rsidP="00C54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:rsidR="00C548D2" w:rsidRPr="004E6722" w:rsidRDefault="00C548D2" w:rsidP="00C548D2">
      <w:pPr>
        <w:rPr>
          <w:rFonts w:ascii="Arial" w:hAnsi="Arial" w:cs="Arial"/>
          <w:sz w:val="20"/>
          <w:szCs w:val="20"/>
        </w:rPr>
      </w:pPr>
      <w:r w:rsidRPr="004E6722">
        <w:rPr>
          <w:rFonts w:ascii="Arial" w:hAnsi="Arial" w:cs="Arial"/>
          <w:sz w:val="20"/>
          <w:szCs w:val="20"/>
        </w:rPr>
        <w:t>OBSERVACIONES:</w:t>
      </w:r>
    </w:p>
    <w:p w:rsidR="00C548D2" w:rsidRDefault="00C548D2" w:rsidP="00C548D2">
      <w:pPr>
        <w:rPr>
          <w:rFonts w:ascii="Arial" w:hAnsi="Arial" w:cs="Arial"/>
          <w:sz w:val="22"/>
          <w:szCs w:val="22"/>
        </w:rPr>
      </w:pPr>
    </w:p>
    <w:p w:rsidR="00C548D2" w:rsidRDefault="00C548D2" w:rsidP="00C54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C548D2" w:rsidRDefault="00C548D2" w:rsidP="00C548D2">
      <w:pPr>
        <w:rPr>
          <w:rFonts w:ascii="Arial" w:hAnsi="Arial" w:cs="Arial"/>
          <w:sz w:val="20"/>
          <w:szCs w:val="20"/>
        </w:rPr>
      </w:pPr>
      <w:r w:rsidRPr="007A687C">
        <w:rPr>
          <w:rFonts w:ascii="Arial" w:hAnsi="Arial" w:cs="Arial"/>
          <w:sz w:val="20"/>
          <w:szCs w:val="20"/>
          <w:lang w:val="pt-BR"/>
        </w:rPr>
        <w:t>Código</w:t>
      </w:r>
      <w:r w:rsidRPr="007A687C">
        <w:rPr>
          <w:rFonts w:ascii="Arial" w:hAnsi="Arial" w:cs="Arial"/>
          <w:sz w:val="22"/>
          <w:szCs w:val="22"/>
          <w:lang w:val="pt-BR"/>
        </w:rPr>
        <w:t>_______________</w:t>
      </w: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      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  Fecha</w:t>
      </w:r>
      <w:proofErr w:type="gramEnd"/>
      <w:r>
        <w:rPr>
          <w:rFonts w:ascii="Arial" w:hAnsi="Arial" w:cs="Arial"/>
          <w:sz w:val="22"/>
          <w:szCs w:val="22"/>
          <w:lang w:val="pt-BR"/>
        </w:rPr>
        <w:t>: _____________</w:t>
      </w:r>
    </w:p>
    <w:p w:rsidR="00C548D2" w:rsidRPr="00C859C6" w:rsidRDefault="00C548D2" w:rsidP="00C548D2">
      <w:pPr>
        <w:jc w:val="center"/>
        <w:rPr>
          <w:rFonts w:ascii="Arial" w:hAnsi="Arial" w:cs="Arial"/>
          <w:sz w:val="20"/>
          <w:szCs w:val="20"/>
        </w:rPr>
      </w:pPr>
      <w:r w:rsidRPr="007A687C">
        <w:rPr>
          <w:rFonts w:ascii="Arial" w:hAnsi="Arial" w:cs="Arial"/>
          <w:b/>
          <w:sz w:val="20"/>
          <w:szCs w:val="20"/>
          <w:lang w:val="pt-BR"/>
        </w:rPr>
        <w:t>INSTITUTO DE MEDICINA VETERINARIA</w:t>
      </w:r>
    </w:p>
    <w:p w:rsidR="00C548D2" w:rsidRPr="007A687C" w:rsidRDefault="00C548D2" w:rsidP="00C548D2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C548D2" w:rsidRPr="00821489" w:rsidRDefault="00C548D2" w:rsidP="00C548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1489">
        <w:rPr>
          <w:rFonts w:ascii="Arial" w:hAnsi="Arial" w:cs="Arial"/>
          <w:b/>
          <w:sz w:val="20"/>
          <w:szCs w:val="20"/>
          <w:u w:val="single"/>
        </w:rPr>
        <w:lastRenderedPageBreak/>
        <w:t>CERTIFICADO DE INSPECCIÓN DE ANIMALES SACRIFICADOS</w:t>
      </w:r>
    </w:p>
    <w:p w:rsidR="00C548D2" w:rsidRPr="00821489" w:rsidRDefault="00C548D2" w:rsidP="00C548D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548D2" w:rsidRPr="00821489" w:rsidRDefault="00C548D2" w:rsidP="00C548D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548D2" w:rsidRPr="00AC1A8F" w:rsidRDefault="00C548D2" w:rsidP="00C548D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AC1A8F">
        <w:rPr>
          <w:rFonts w:ascii="Arial" w:hAnsi="Arial" w:cs="Arial"/>
          <w:sz w:val="20"/>
          <w:szCs w:val="20"/>
          <w:lang w:val="pt-BR"/>
        </w:rPr>
        <w:t xml:space="preserve">Dr._____________________________ Médico </w:t>
      </w:r>
      <w:r w:rsidRPr="001A2E9E">
        <w:rPr>
          <w:rFonts w:ascii="Arial" w:hAnsi="Arial" w:cs="Arial"/>
          <w:sz w:val="20"/>
          <w:szCs w:val="20"/>
        </w:rPr>
        <w:t>Veterinario</w:t>
      </w:r>
      <w:r w:rsidRPr="00AC1A8F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AC1A8F">
        <w:rPr>
          <w:rFonts w:ascii="Arial" w:hAnsi="Arial" w:cs="Arial"/>
          <w:sz w:val="20"/>
          <w:szCs w:val="20"/>
          <w:lang w:val="pt-BR"/>
        </w:rPr>
        <w:t>(  )</w:t>
      </w:r>
      <w:proofErr w:type="gramEnd"/>
      <w:r w:rsidRPr="00AC1A8F">
        <w:rPr>
          <w:rFonts w:ascii="Arial" w:hAnsi="Arial" w:cs="Arial"/>
          <w:sz w:val="20"/>
          <w:szCs w:val="20"/>
          <w:lang w:val="pt-BR"/>
        </w:rPr>
        <w:t xml:space="preserve">   Técnico </w:t>
      </w:r>
      <w:r w:rsidRPr="001A2E9E">
        <w:rPr>
          <w:rFonts w:ascii="Arial" w:hAnsi="Arial" w:cs="Arial"/>
          <w:sz w:val="20"/>
          <w:szCs w:val="20"/>
        </w:rPr>
        <w:t>Veterinario</w:t>
      </w:r>
      <w:r w:rsidRPr="00AC1A8F">
        <w:rPr>
          <w:rFonts w:ascii="Arial" w:hAnsi="Arial" w:cs="Arial"/>
          <w:sz w:val="20"/>
          <w:szCs w:val="20"/>
          <w:lang w:val="pt-BR"/>
        </w:rPr>
        <w:t xml:space="preserve"> (  ) </w:t>
      </w:r>
      <w:proofErr w:type="spellStart"/>
      <w:r w:rsidRPr="00AC1A8F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AC1A8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C548D2" w:rsidRPr="00AC1A8F" w:rsidRDefault="00C548D2" w:rsidP="00C548D2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C548D2" w:rsidRPr="00AC1A8F" w:rsidRDefault="00C548D2" w:rsidP="00C548D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1A2E9E">
        <w:rPr>
          <w:rFonts w:ascii="Arial" w:hAnsi="Arial" w:cs="Arial"/>
          <w:sz w:val="20"/>
          <w:szCs w:val="20"/>
          <w:lang w:val="es-ES_tradnl"/>
        </w:rPr>
        <w:t>Municipio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AC1A8F">
        <w:rPr>
          <w:rFonts w:ascii="Arial" w:hAnsi="Arial" w:cs="Arial"/>
          <w:sz w:val="20"/>
          <w:szCs w:val="20"/>
          <w:lang w:val="pt-BR"/>
        </w:rPr>
        <w:t xml:space="preserve">__________________ </w:t>
      </w:r>
      <w:r w:rsidRPr="001A2E9E">
        <w:rPr>
          <w:rFonts w:ascii="Arial" w:hAnsi="Arial" w:cs="Arial"/>
          <w:sz w:val="20"/>
          <w:szCs w:val="20"/>
        </w:rPr>
        <w:t>Provincia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AC1A8F">
        <w:rPr>
          <w:rFonts w:ascii="Arial" w:hAnsi="Arial" w:cs="Arial"/>
          <w:sz w:val="20"/>
          <w:szCs w:val="20"/>
          <w:lang w:val="pt-BR"/>
        </w:rPr>
        <w:t>_________________ Empresa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AC1A8F">
        <w:rPr>
          <w:rFonts w:ascii="Arial" w:hAnsi="Arial" w:cs="Arial"/>
          <w:sz w:val="20"/>
          <w:szCs w:val="20"/>
          <w:lang w:val="pt-BR"/>
        </w:rPr>
        <w:t>_______________.</w:t>
      </w:r>
    </w:p>
    <w:p w:rsidR="00C548D2" w:rsidRPr="00AC1A8F" w:rsidRDefault="00C548D2" w:rsidP="00C548D2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C548D2" w:rsidRPr="00AC1A8F" w:rsidRDefault="00C548D2" w:rsidP="00C548D2">
      <w:pPr>
        <w:jc w:val="both"/>
        <w:rPr>
          <w:rFonts w:ascii="Arial" w:hAnsi="Arial" w:cs="Arial"/>
          <w:sz w:val="20"/>
          <w:szCs w:val="20"/>
          <w:lang w:val="pt-BR"/>
        </w:rPr>
      </w:pPr>
      <w:r w:rsidRPr="00AC1A8F">
        <w:rPr>
          <w:rFonts w:ascii="Arial" w:hAnsi="Arial" w:cs="Arial"/>
          <w:sz w:val="20"/>
          <w:szCs w:val="20"/>
          <w:lang w:val="pt-BR"/>
        </w:rPr>
        <w:t>CERTIFICO:</w:t>
      </w:r>
    </w:p>
    <w:p w:rsidR="00C548D2" w:rsidRPr="00AC1A8F" w:rsidRDefault="00C548D2" w:rsidP="00C548D2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C548D2" w:rsidRPr="004E09E2" w:rsidRDefault="00C548D2" w:rsidP="00C548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 xml:space="preserve">Que la carne </w:t>
      </w:r>
      <w:proofErr w:type="gramStart"/>
      <w:r w:rsidRPr="004E09E2">
        <w:rPr>
          <w:rFonts w:ascii="Arial" w:hAnsi="Arial" w:cs="Arial"/>
          <w:sz w:val="20"/>
          <w:szCs w:val="20"/>
        </w:rPr>
        <w:t>(  )</w:t>
      </w:r>
      <w:proofErr w:type="gramEnd"/>
      <w:r w:rsidRPr="004E09E2">
        <w:rPr>
          <w:rFonts w:ascii="Arial" w:hAnsi="Arial" w:cs="Arial"/>
          <w:sz w:val="20"/>
          <w:szCs w:val="20"/>
        </w:rPr>
        <w:t xml:space="preserve"> y vísceras (  ) saladas (  ) que a continuación se detallan, proceden de animales que han sido inspeccionados ante y post-mortem y que las mismas no presentaban alteraciones que limitaran su consumo, según las normas correspondientes.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 xml:space="preserve">DESCRIPCIÓN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4E09E2">
        <w:rPr>
          <w:rFonts w:ascii="Arial" w:hAnsi="Arial" w:cs="Arial"/>
          <w:sz w:val="20"/>
          <w:szCs w:val="20"/>
        </w:rPr>
        <w:t xml:space="preserve"> UNIDADES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Carnes</w:t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  <w:t>__________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Hígado</w:t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  <w:t>__________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Corazones</w:t>
      </w:r>
      <w:r w:rsidRPr="004E09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  <w:t>__________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Riñones</w:t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  <w:t>__________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Patas</w:t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  <w:t>__________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Rabos</w:t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</w:r>
      <w:r w:rsidRPr="004E09E2">
        <w:rPr>
          <w:rFonts w:ascii="Arial" w:hAnsi="Arial" w:cs="Arial"/>
          <w:sz w:val="20"/>
          <w:szCs w:val="20"/>
        </w:rPr>
        <w:tab/>
        <w:t>__________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Que se tomaron en cuenta y cumplieron las normas para el sacrificio y las orientaciones de las autoridades sanitarias.</w:t>
      </w:r>
    </w:p>
    <w:p w:rsidR="00C548D2" w:rsidRPr="004E09E2" w:rsidRDefault="00C548D2" w:rsidP="00C548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Que estas carnes y vísceras son productos del sacrificio de la cantidad de:</w:t>
      </w:r>
    </w:p>
    <w:p w:rsidR="00C548D2" w:rsidRPr="004E09E2" w:rsidRDefault="00C548D2" w:rsidP="00C548D2">
      <w:pPr>
        <w:ind w:left="78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 xml:space="preserve">      </w:t>
      </w:r>
    </w:p>
    <w:tbl>
      <w:tblPr>
        <w:tblW w:w="912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277"/>
        <w:gridCol w:w="1017"/>
        <w:gridCol w:w="1257"/>
        <w:gridCol w:w="1147"/>
        <w:gridCol w:w="1227"/>
        <w:gridCol w:w="839"/>
        <w:gridCol w:w="1228"/>
      </w:tblGrid>
      <w:tr w:rsidR="00C548D2" w:rsidRPr="00F178C2" w:rsidTr="00124E78">
        <w:tc>
          <w:tcPr>
            <w:tcW w:w="1137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BOVINOS</w:t>
            </w:r>
          </w:p>
        </w:tc>
        <w:tc>
          <w:tcPr>
            <w:tcW w:w="1277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PORCINOS</w:t>
            </w:r>
          </w:p>
        </w:tc>
        <w:tc>
          <w:tcPr>
            <w:tcW w:w="1017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OVINOS</w:t>
            </w:r>
          </w:p>
        </w:tc>
        <w:tc>
          <w:tcPr>
            <w:tcW w:w="1257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CAPRINOS</w:t>
            </w:r>
          </w:p>
        </w:tc>
        <w:tc>
          <w:tcPr>
            <w:tcW w:w="1147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EQUINOS</w:t>
            </w:r>
          </w:p>
        </w:tc>
        <w:tc>
          <w:tcPr>
            <w:tcW w:w="1227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LEPORINA</w:t>
            </w:r>
          </w:p>
        </w:tc>
        <w:tc>
          <w:tcPr>
            <w:tcW w:w="839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AVES</w:t>
            </w:r>
          </w:p>
        </w:tc>
        <w:tc>
          <w:tcPr>
            <w:tcW w:w="1228" w:type="dxa"/>
          </w:tcPr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C2">
              <w:rPr>
                <w:rFonts w:ascii="Arial" w:hAnsi="Arial" w:cs="Arial"/>
                <w:sz w:val="18"/>
                <w:szCs w:val="18"/>
              </w:rPr>
              <w:t>BUFALINA</w:t>
            </w:r>
          </w:p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8D2" w:rsidRPr="00F178C2" w:rsidRDefault="00C548D2" w:rsidP="00124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8D2" w:rsidRPr="004E09E2" w:rsidRDefault="00C548D2" w:rsidP="00C548D2">
      <w:pPr>
        <w:ind w:left="78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 xml:space="preserve">Que el motivo del sacrificio fue el </w:t>
      </w:r>
      <w:proofErr w:type="gramStart"/>
      <w:r w:rsidRPr="004E09E2">
        <w:rPr>
          <w:rFonts w:ascii="Arial" w:hAnsi="Arial" w:cs="Arial"/>
          <w:sz w:val="20"/>
          <w:szCs w:val="20"/>
        </w:rPr>
        <w:t>siguiente:_</w:t>
      </w:r>
      <w:proofErr w:type="gramEnd"/>
      <w:r w:rsidRPr="004E09E2">
        <w:rPr>
          <w:rFonts w:ascii="Arial" w:hAnsi="Arial" w:cs="Arial"/>
          <w:sz w:val="20"/>
          <w:szCs w:val="20"/>
        </w:rPr>
        <w:t>________________________________</w:t>
      </w: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C548D2" w:rsidRPr="004E09E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Que el sacrificio se realizó el día____________ a las ___________horas.</w:t>
      </w:r>
    </w:p>
    <w:p w:rsidR="00C548D2" w:rsidRPr="004E09E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 xml:space="preserve">Que 30 días antes fueron tratados con los siguientes </w:t>
      </w:r>
      <w:proofErr w:type="gramStart"/>
      <w:r w:rsidRPr="004E09E2">
        <w:rPr>
          <w:rFonts w:ascii="Arial" w:hAnsi="Arial" w:cs="Arial"/>
          <w:sz w:val="20"/>
          <w:szCs w:val="20"/>
        </w:rPr>
        <w:t>productos:_</w:t>
      </w:r>
      <w:proofErr w:type="gramEnd"/>
      <w:r w:rsidRPr="004E09E2">
        <w:rPr>
          <w:rFonts w:ascii="Arial" w:hAnsi="Arial" w:cs="Arial"/>
          <w:sz w:val="20"/>
          <w:szCs w:val="20"/>
        </w:rPr>
        <w:t>_________________</w:t>
      </w:r>
    </w:p>
    <w:p w:rsidR="00C548D2" w:rsidRPr="004E09E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  <w:r w:rsidRPr="004E09E2">
        <w:rPr>
          <w:rFonts w:ascii="Arial" w:hAnsi="Arial" w:cs="Arial"/>
          <w:sz w:val="20"/>
          <w:szCs w:val="20"/>
        </w:rPr>
        <w:t>_________________________________________________________________.</w:t>
      </w:r>
    </w:p>
    <w:p w:rsidR="00C548D2" w:rsidRDefault="00C548D2" w:rsidP="00C548D2">
      <w:pPr>
        <w:ind w:left="1147"/>
        <w:jc w:val="both"/>
        <w:rPr>
          <w:rFonts w:ascii="Arial" w:hAnsi="Arial" w:cs="Arial"/>
          <w:sz w:val="20"/>
          <w:szCs w:val="20"/>
        </w:rPr>
      </w:pPr>
    </w:p>
    <w:p w:rsidR="00C548D2" w:rsidRDefault="00C548D2" w:rsidP="00C548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 envían hacia_________________________________________.</w:t>
      </w:r>
    </w:p>
    <w:p w:rsidR="00C548D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Default="00C548D2" w:rsidP="00C548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 en _________________, con fecha___________________________________________________</w:t>
      </w:r>
    </w:p>
    <w:p w:rsidR="00C548D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Default="00C548D2" w:rsidP="00C548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Vence a la _____________ horas. </w:t>
      </w:r>
    </w:p>
    <w:p w:rsidR="00C548D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Default="00C548D2" w:rsidP="00C548D2">
      <w:pPr>
        <w:jc w:val="both"/>
        <w:rPr>
          <w:rFonts w:ascii="Arial" w:hAnsi="Arial" w:cs="Arial"/>
          <w:sz w:val="20"/>
          <w:szCs w:val="20"/>
        </w:rPr>
      </w:pPr>
    </w:p>
    <w:p w:rsidR="00C548D2" w:rsidRPr="004E09E2" w:rsidRDefault="00C548D2" w:rsidP="00C548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Firma______________________________</w:t>
      </w:r>
    </w:p>
    <w:p w:rsidR="00C548D2" w:rsidRDefault="00C548D2" w:rsidP="00C548D2">
      <w:pPr>
        <w:jc w:val="both"/>
        <w:rPr>
          <w:rFonts w:ascii="Arial" w:hAnsi="Arial" w:cs="Arial"/>
        </w:rPr>
      </w:pPr>
    </w:p>
    <w:p w:rsidR="00C548D2" w:rsidRDefault="00C548D2" w:rsidP="00C548D2">
      <w:pPr>
        <w:jc w:val="both"/>
        <w:rPr>
          <w:rFonts w:ascii="Arial" w:hAnsi="Arial" w:cs="Arial"/>
        </w:rPr>
      </w:pPr>
    </w:p>
    <w:p w:rsidR="00C548D2" w:rsidRPr="003A4441" w:rsidRDefault="00C548D2" w:rsidP="00C548D2">
      <w:pPr>
        <w:jc w:val="center"/>
        <w:rPr>
          <w:rFonts w:ascii="Arial" w:hAnsi="Arial" w:cs="Arial"/>
          <w:b/>
          <w:sz w:val="28"/>
          <w:szCs w:val="28"/>
        </w:rPr>
      </w:pPr>
      <w:r w:rsidRPr="003A4441">
        <w:rPr>
          <w:rFonts w:ascii="Arial" w:hAnsi="Arial" w:cs="Arial"/>
          <w:b/>
          <w:sz w:val="28"/>
          <w:szCs w:val="28"/>
        </w:rPr>
        <w:t xml:space="preserve">MINISTERIO DE </w:t>
      </w:r>
      <w:smartTag w:uri="urn:schemas-microsoft-com:office:smarttags" w:element="PersonName">
        <w:smartTagPr>
          <w:attr w:name="ProductID" w:val="la Agricultura"/>
        </w:smartTagPr>
        <w:r w:rsidRPr="003A4441">
          <w:rPr>
            <w:rFonts w:ascii="Arial" w:hAnsi="Arial" w:cs="Arial"/>
            <w:b/>
            <w:sz w:val="28"/>
            <w:szCs w:val="28"/>
          </w:rPr>
          <w:t>LA AGRICULTURA</w:t>
        </w:r>
      </w:smartTag>
    </w:p>
    <w:p w:rsidR="00C548D2" w:rsidRPr="003A4441" w:rsidRDefault="00C548D2" w:rsidP="00C548D2">
      <w:pPr>
        <w:jc w:val="center"/>
        <w:rPr>
          <w:rFonts w:ascii="Arial" w:hAnsi="Arial" w:cs="Arial"/>
          <w:b/>
          <w:sz w:val="28"/>
          <w:szCs w:val="28"/>
        </w:rPr>
      </w:pPr>
      <w:r w:rsidRPr="003A4441">
        <w:rPr>
          <w:rFonts w:ascii="Arial" w:hAnsi="Arial" w:cs="Arial"/>
          <w:b/>
          <w:sz w:val="28"/>
          <w:szCs w:val="28"/>
        </w:rPr>
        <w:t>INSTITUTO DE MEDICINA VETERINARIA</w:t>
      </w:r>
    </w:p>
    <w:p w:rsidR="00C548D2" w:rsidRDefault="00C548D2" w:rsidP="00C548D2">
      <w:pPr>
        <w:jc w:val="center"/>
      </w:pPr>
    </w:p>
    <w:p w:rsidR="00C548D2" w:rsidRDefault="00C548D2" w:rsidP="00C548D2">
      <w:pPr>
        <w:jc w:val="center"/>
      </w:pPr>
    </w:p>
    <w:p w:rsidR="00C548D2" w:rsidRDefault="00C548D2" w:rsidP="00C548D2">
      <w:pPr>
        <w:jc w:val="center"/>
        <w:rPr>
          <w:rFonts w:ascii="Arial Black" w:hAnsi="Arial Black"/>
          <w:b/>
          <w:sz w:val="44"/>
          <w:szCs w:val="44"/>
        </w:rPr>
      </w:pPr>
      <w:r w:rsidRPr="003A4441">
        <w:rPr>
          <w:rFonts w:ascii="Arial Black" w:hAnsi="Arial Black"/>
          <w:b/>
          <w:sz w:val="44"/>
          <w:szCs w:val="44"/>
        </w:rPr>
        <w:t>LICENCIA SANITARIA</w:t>
      </w:r>
    </w:p>
    <w:p w:rsidR="00C548D2" w:rsidRDefault="00C548D2" w:rsidP="00C548D2">
      <w:pPr>
        <w:jc w:val="center"/>
        <w:rPr>
          <w:rFonts w:ascii="Arial" w:hAnsi="Arial" w:cs="Arial"/>
          <w:b/>
          <w:sz w:val="44"/>
          <w:szCs w:val="44"/>
        </w:rPr>
      </w:pPr>
      <w:r w:rsidRPr="003A4441">
        <w:rPr>
          <w:rFonts w:ascii="Arial" w:hAnsi="Arial" w:cs="Arial"/>
          <w:b/>
          <w:sz w:val="44"/>
          <w:szCs w:val="44"/>
        </w:rPr>
        <w:t>No.</w:t>
      </w:r>
      <w:r>
        <w:rPr>
          <w:rFonts w:ascii="Arial" w:hAnsi="Arial" w:cs="Arial"/>
          <w:b/>
          <w:sz w:val="44"/>
          <w:szCs w:val="44"/>
        </w:rPr>
        <w:t xml:space="preserve"> _______</w:t>
      </w:r>
    </w:p>
    <w:p w:rsidR="00C548D2" w:rsidRDefault="00C548D2" w:rsidP="00C548D2">
      <w:pPr>
        <w:jc w:val="center"/>
        <w:rPr>
          <w:rFonts w:ascii="Arial" w:hAnsi="Arial" w:cs="Arial"/>
          <w:b/>
          <w:sz w:val="44"/>
          <w:szCs w:val="44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  <w:r w:rsidRPr="003A4441">
        <w:rPr>
          <w:rFonts w:ascii="Lucida Calligraphy" w:hAnsi="Lucida Calligraphy" w:cs="Arial"/>
          <w:b/>
          <w:sz w:val="28"/>
          <w:szCs w:val="28"/>
        </w:rPr>
        <w:t xml:space="preserve">Se emite esta Licencia para el sacrificio y faenado de animales </w:t>
      </w: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  <w:r w:rsidRPr="003A4441">
        <w:rPr>
          <w:rFonts w:ascii="Lucida Calligraphy" w:hAnsi="Lucida Calligraphy" w:cs="Arial"/>
          <w:b/>
          <w:sz w:val="28"/>
          <w:szCs w:val="28"/>
        </w:rPr>
        <w:t>al Establecimiento</w:t>
      </w:r>
      <w:r>
        <w:rPr>
          <w:rFonts w:ascii="Lucida Calligraphy" w:hAnsi="Lucida Calligraphy" w:cs="Arial"/>
          <w:b/>
          <w:sz w:val="28"/>
          <w:szCs w:val="28"/>
        </w:rPr>
        <w:t xml:space="preserve"> ______________________________________________</w:t>
      </w: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Lucida Calligraphy" w:hAnsi="Lucida Calligraphy" w:cs="Arial"/>
            <w:b/>
            <w:sz w:val="28"/>
            <w:szCs w:val="28"/>
          </w:rPr>
          <w:t>la Empresa</w:t>
        </w:r>
      </w:smartTag>
      <w:r>
        <w:rPr>
          <w:rFonts w:ascii="Lucida Calligraphy" w:hAnsi="Lucida Calligraphy" w:cs="Arial"/>
          <w:b/>
          <w:sz w:val="28"/>
          <w:szCs w:val="28"/>
        </w:rPr>
        <w:t>___________________________________________</w:t>
      </w: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>Por cumplir con los requisitos higiénico-sanitarios establecidos.</w:t>
      </w: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 xml:space="preserve">Dado en la provincia____________________ a los _________ días del </w:t>
      </w: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>mes_________________________ del año___________.</w:t>
      </w: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jc w:val="both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>____________________________                          _____________________</w:t>
      </w:r>
    </w:p>
    <w:p w:rsidR="00C548D2" w:rsidRPr="003A4441" w:rsidRDefault="00C548D2" w:rsidP="00C548D2">
      <w:pPr>
        <w:jc w:val="center"/>
        <w:rPr>
          <w:rFonts w:ascii="Lucida Calligraphy" w:hAnsi="Lucida Calligraphy" w:cs="Arial"/>
          <w:b/>
        </w:rPr>
      </w:pPr>
      <w:r w:rsidRPr="003A4441">
        <w:rPr>
          <w:rFonts w:ascii="Lucida Calligraphy" w:hAnsi="Lucida Calligraphy" w:cs="Arial"/>
          <w:b/>
        </w:rPr>
        <w:t>Director Provincial</w:t>
      </w:r>
      <w:r w:rsidRPr="003A4441">
        <w:rPr>
          <w:rFonts w:ascii="Lucida Calligraphy" w:hAnsi="Lucida Calligraphy" w:cs="Arial"/>
          <w:b/>
        </w:rPr>
        <w:tab/>
      </w:r>
      <w:r w:rsidRPr="003A4441">
        <w:rPr>
          <w:rFonts w:ascii="Lucida Calligraphy" w:hAnsi="Lucida Calligraphy" w:cs="Arial"/>
          <w:b/>
        </w:rPr>
        <w:tab/>
      </w:r>
      <w:r w:rsidRPr="003A4441">
        <w:rPr>
          <w:rFonts w:ascii="Lucida Calligraphy" w:hAnsi="Lucida Calligraphy" w:cs="Arial"/>
          <w:b/>
        </w:rPr>
        <w:tab/>
      </w:r>
      <w:r w:rsidRPr="003A4441">
        <w:rPr>
          <w:rFonts w:ascii="Lucida Calligraphy" w:hAnsi="Lucida Calligraphy" w:cs="Arial"/>
          <w:b/>
        </w:rPr>
        <w:tab/>
      </w:r>
      <w:r w:rsidRPr="003A4441">
        <w:rPr>
          <w:rFonts w:ascii="Lucida Calligraphy" w:hAnsi="Lucida Calligraphy" w:cs="Arial"/>
          <w:b/>
        </w:rPr>
        <w:tab/>
      </w:r>
      <w:r w:rsidRPr="003A4441">
        <w:rPr>
          <w:rFonts w:ascii="Lucida Calligraphy" w:hAnsi="Lucida Calligraphy" w:cs="Arial"/>
          <w:b/>
        </w:rPr>
        <w:tab/>
      </w:r>
      <w:r>
        <w:rPr>
          <w:rFonts w:ascii="Lucida Calligraphy" w:hAnsi="Lucida Calligraphy" w:cs="Arial"/>
          <w:b/>
        </w:rPr>
        <w:t xml:space="preserve">     </w:t>
      </w:r>
      <w:r w:rsidRPr="003A4441">
        <w:rPr>
          <w:rFonts w:ascii="Lucida Calligraphy" w:hAnsi="Lucida Calligraphy" w:cs="Arial"/>
          <w:b/>
        </w:rPr>
        <w:t>Firma y Cuño</w:t>
      </w:r>
    </w:p>
    <w:p w:rsidR="00C548D2" w:rsidRDefault="00C548D2" w:rsidP="00C548D2">
      <w:pPr>
        <w:tabs>
          <w:tab w:val="left" w:pos="8607"/>
        </w:tabs>
        <w:jc w:val="both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ab/>
      </w:r>
    </w:p>
    <w:p w:rsidR="00C548D2" w:rsidRDefault="00C548D2" w:rsidP="00C548D2">
      <w:pPr>
        <w:tabs>
          <w:tab w:val="left" w:pos="8607"/>
        </w:tabs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Default="00C548D2" w:rsidP="00C548D2">
      <w:pPr>
        <w:tabs>
          <w:tab w:val="left" w:pos="8607"/>
        </w:tabs>
        <w:jc w:val="both"/>
        <w:rPr>
          <w:rFonts w:ascii="Lucida Calligraphy" w:hAnsi="Lucida Calligraphy" w:cs="Arial"/>
          <w:b/>
          <w:sz w:val="28"/>
          <w:szCs w:val="28"/>
        </w:rPr>
      </w:pPr>
    </w:p>
    <w:p w:rsidR="00C548D2" w:rsidRPr="003220C6" w:rsidRDefault="00C548D2" w:rsidP="00C548D2">
      <w:pPr>
        <w:tabs>
          <w:tab w:val="left" w:pos="8607"/>
        </w:tabs>
        <w:jc w:val="both"/>
        <w:rPr>
          <w:rStyle w:val="Textoennegrita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VALIDA DESDE____________ HASTA____________</w:t>
      </w:r>
    </w:p>
    <w:p w:rsidR="00C548D2" w:rsidRDefault="00C548D2" w:rsidP="00C548D2">
      <w:pPr>
        <w:rPr>
          <w:rStyle w:val="Textoennegrita"/>
          <w:rFonts w:ascii="Arial" w:hAnsi="Arial" w:cs="Arial"/>
          <w:color w:val="000000"/>
        </w:rPr>
      </w:pPr>
    </w:p>
    <w:p w:rsidR="00C548D2" w:rsidRDefault="00C548D2" w:rsidP="00C548D2">
      <w:pPr>
        <w:rPr>
          <w:rStyle w:val="Textoennegrita"/>
          <w:rFonts w:ascii="Arial" w:hAnsi="Arial" w:cs="Arial"/>
          <w:color w:val="000000"/>
        </w:rPr>
      </w:pPr>
    </w:p>
    <w:p w:rsidR="00825AC5" w:rsidRDefault="00825AC5">
      <w:bookmarkStart w:id="0" w:name="_GoBack"/>
      <w:bookmarkEnd w:id="0"/>
    </w:p>
    <w:sectPr w:rsidR="00825AC5" w:rsidSect="00C548D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F30"/>
    <w:multiLevelType w:val="hybridMultilevel"/>
    <w:tmpl w:val="E356DE9E"/>
    <w:lvl w:ilvl="0" w:tplc="05004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F788B"/>
    <w:multiLevelType w:val="hybridMultilevel"/>
    <w:tmpl w:val="9A2E4E0A"/>
    <w:lvl w:ilvl="0" w:tplc="05004FBA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58A85C88"/>
    <w:multiLevelType w:val="hybridMultilevel"/>
    <w:tmpl w:val="408CC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25FF"/>
    <w:multiLevelType w:val="hybridMultilevel"/>
    <w:tmpl w:val="E326C094"/>
    <w:lvl w:ilvl="0" w:tplc="05004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D2"/>
    <w:rsid w:val="00825AC5"/>
    <w:rsid w:val="00C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C188C-5031-4416-A86F-F63483E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548D2"/>
    <w:pPr>
      <w:ind w:left="720"/>
      <w:contextualSpacing/>
    </w:pPr>
  </w:style>
  <w:style w:type="character" w:styleId="Textoennegrita">
    <w:name w:val="Strong"/>
    <w:qFormat/>
    <w:rsid w:val="00C548D2"/>
    <w:rPr>
      <w:b/>
      <w:color w:val="EA157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Betancour Castillo</dc:creator>
  <cp:keywords/>
  <dc:description/>
  <cp:lastModifiedBy>David Betancour Castillo</cp:lastModifiedBy>
  <cp:revision>1</cp:revision>
  <dcterms:created xsi:type="dcterms:W3CDTF">2019-09-04T19:27:00Z</dcterms:created>
  <dcterms:modified xsi:type="dcterms:W3CDTF">2019-09-04T19:29:00Z</dcterms:modified>
</cp:coreProperties>
</file>